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FEE16" w14:textId="77777777" w:rsidR="009A53A9" w:rsidRPr="00135108" w:rsidRDefault="00FF24B3" w:rsidP="00616536">
      <w:pPr>
        <w:spacing w:after="0" w:line="240" w:lineRule="auto"/>
        <w:jc w:val="center"/>
        <w:rPr>
          <w:b/>
          <w:color w:val="000000"/>
          <w:szCs w:val="18"/>
        </w:rPr>
      </w:pPr>
      <w:r w:rsidRPr="00135108">
        <w:rPr>
          <w:noProof/>
        </w:rPr>
        <w:drawing>
          <wp:inline distT="0" distB="0" distL="0" distR="0" wp14:anchorId="34E06159" wp14:editId="1F036CB9">
            <wp:extent cx="1233372" cy="304800"/>
            <wp:effectExtent l="19050" t="0" r="4878" b="0"/>
            <wp:docPr id="2" name="Picture 1" descr="IEEE 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logo5.jpg"/>
                    <pic:cNvPicPr/>
                  </pic:nvPicPr>
                  <pic:blipFill>
                    <a:blip r:embed="rId8"/>
                    <a:stretch>
                      <a:fillRect/>
                    </a:stretch>
                  </pic:blipFill>
                  <pic:spPr>
                    <a:xfrm>
                      <a:off x="0" y="0"/>
                      <a:ext cx="1232192" cy="304508"/>
                    </a:xfrm>
                    <a:prstGeom prst="rect">
                      <a:avLst/>
                    </a:prstGeom>
                  </pic:spPr>
                </pic:pic>
              </a:graphicData>
            </a:graphic>
          </wp:inline>
        </w:drawing>
      </w:r>
    </w:p>
    <w:p w14:paraId="171D6CE5" w14:textId="77777777" w:rsidR="008D185F" w:rsidRPr="00135108" w:rsidRDefault="00003B20" w:rsidP="00616536">
      <w:pPr>
        <w:spacing w:after="0" w:line="240" w:lineRule="auto"/>
        <w:jc w:val="center"/>
        <w:rPr>
          <w:b/>
          <w:color w:val="000000"/>
          <w:szCs w:val="18"/>
        </w:rPr>
      </w:pPr>
      <w:r w:rsidRPr="00135108">
        <w:rPr>
          <w:b/>
          <w:noProof/>
          <w:color w:val="000000"/>
          <w:szCs w:val="18"/>
        </w:rPr>
        <mc:AlternateContent>
          <mc:Choice Requires="wps">
            <w:drawing>
              <wp:anchor distT="0" distB="0" distL="114300" distR="114300" simplePos="0" relativeHeight="251660288" behindDoc="0" locked="0" layoutInCell="1" allowOverlap="1" wp14:anchorId="616EC36E" wp14:editId="714C4513">
                <wp:simplePos x="0" y="0"/>
                <wp:positionH relativeFrom="column">
                  <wp:posOffset>10795</wp:posOffset>
                </wp:positionH>
                <wp:positionV relativeFrom="paragraph">
                  <wp:posOffset>19050</wp:posOffset>
                </wp:positionV>
                <wp:extent cx="158940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57200"/>
                        </a:xfrm>
                        <a:prstGeom prst="rect">
                          <a:avLst/>
                        </a:prstGeom>
                        <a:solidFill>
                          <a:srgbClr val="FFFFFF"/>
                        </a:solidFill>
                        <a:ln w="9525">
                          <a:noFill/>
                          <a:miter lim="800000"/>
                          <a:headEnd/>
                          <a:tailEnd/>
                        </a:ln>
                      </wps:spPr>
                      <wps:txbx>
                        <w:txbxContent>
                          <w:p w14:paraId="1AF79D9F" w14:textId="77777777" w:rsidR="00F074A4" w:rsidRDefault="00F074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EC36E" id="_x0000_t202" coordsize="21600,21600" o:spt="202" path="m,l,21600r21600,l21600,xe">
                <v:stroke joinstyle="miter"/>
                <v:path gradientshapeok="t" o:connecttype="rect"/>
              </v:shapetype>
              <v:shape id="Text Box 2" o:spid="_x0000_s1026" type="#_x0000_t202" style="position:absolute;left:0;text-align:left;margin-left:.85pt;margin-top:1.5pt;width:12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" stroked="f">
                <v:textbox>
                  <w:txbxContent>
                    <w:p w14:paraId="1AF79D9F" w14:textId="77777777" w:rsidR="00F074A4" w:rsidRDefault="00F074A4"/>
                  </w:txbxContent>
                </v:textbox>
              </v:shape>
            </w:pict>
          </mc:Fallback>
        </mc:AlternateContent>
      </w:r>
      <w:r w:rsidR="008D185F" w:rsidRPr="00135108">
        <w:rPr>
          <w:b/>
          <w:color w:val="000000"/>
          <w:szCs w:val="18"/>
        </w:rPr>
        <w:t>Orlando Section</w:t>
      </w:r>
    </w:p>
    <w:p w14:paraId="5EE73893" w14:textId="77777777" w:rsidR="008D185F" w:rsidRPr="00135108" w:rsidRDefault="008D185F" w:rsidP="00616536">
      <w:pPr>
        <w:spacing w:after="0" w:line="240" w:lineRule="auto"/>
        <w:jc w:val="center"/>
        <w:rPr>
          <w:b/>
          <w:color w:val="000000"/>
          <w:szCs w:val="18"/>
        </w:rPr>
      </w:pPr>
      <w:r w:rsidRPr="00135108">
        <w:rPr>
          <w:b/>
          <w:color w:val="000000"/>
          <w:szCs w:val="18"/>
        </w:rPr>
        <w:t>Executive Committee Meeting</w:t>
      </w:r>
    </w:p>
    <w:p w14:paraId="67723FC2" w14:textId="08EEFD67" w:rsidR="009464F6" w:rsidRPr="00135108" w:rsidRDefault="008568AF" w:rsidP="00616536">
      <w:pPr>
        <w:spacing w:after="0" w:line="240" w:lineRule="auto"/>
        <w:jc w:val="center"/>
        <w:rPr>
          <w:b/>
          <w:color w:val="000000"/>
          <w:szCs w:val="18"/>
        </w:rPr>
      </w:pPr>
      <w:r w:rsidRPr="00135108">
        <w:rPr>
          <w:b/>
          <w:color w:val="000000"/>
          <w:szCs w:val="18"/>
        </w:rPr>
        <w:t>November</w:t>
      </w:r>
      <w:r w:rsidR="00B77241" w:rsidRPr="00135108">
        <w:rPr>
          <w:b/>
          <w:color w:val="000000"/>
          <w:szCs w:val="18"/>
        </w:rPr>
        <w:t xml:space="preserve"> </w:t>
      </w:r>
      <w:r w:rsidRPr="00135108">
        <w:rPr>
          <w:b/>
          <w:color w:val="000000"/>
          <w:szCs w:val="18"/>
        </w:rPr>
        <w:t>1</w:t>
      </w:r>
      <w:r w:rsidR="00B77241" w:rsidRPr="00135108">
        <w:rPr>
          <w:b/>
          <w:color w:val="000000"/>
          <w:szCs w:val="18"/>
        </w:rPr>
        <w:t>4</w:t>
      </w:r>
      <w:r w:rsidR="00AC716B" w:rsidRPr="00135108">
        <w:rPr>
          <w:b/>
          <w:color w:val="000000"/>
          <w:szCs w:val="18"/>
        </w:rPr>
        <w:t xml:space="preserve">, </w:t>
      </w:r>
      <w:r w:rsidR="000D2682" w:rsidRPr="00135108">
        <w:rPr>
          <w:b/>
          <w:color w:val="000000"/>
          <w:szCs w:val="18"/>
        </w:rPr>
        <w:t>2017</w:t>
      </w:r>
    </w:p>
    <w:p w14:paraId="2504E5F2" w14:textId="77777777" w:rsidR="00FF24B3" w:rsidRPr="00135108" w:rsidRDefault="00FF24B3" w:rsidP="00616536">
      <w:pPr>
        <w:spacing w:after="0" w:line="240" w:lineRule="auto"/>
        <w:jc w:val="center"/>
        <w:rPr>
          <w:b/>
          <w:color w:val="000000"/>
          <w:szCs w:val="18"/>
        </w:rPr>
      </w:pPr>
    </w:p>
    <w:tbl>
      <w:tblPr>
        <w:tblStyle w:val="GridTable5Dark-Accent5"/>
        <w:tblW w:w="10435" w:type="dxa"/>
        <w:tblLayout w:type="fixed"/>
        <w:tblLook w:val="04A0" w:firstRow="1" w:lastRow="0" w:firstColumn="1" w:lastColumn="0" w:noHBand="0" w:noVBand="1"/>
      </w:tblPr>
      <w:tblGrid>
        <w:gridCol w:w="770"/>
        <w:gridCol w:w="775"/>
        <w:gridCol w:w="610"/>
        <w:gridCol w:w="1008"/>
        <w:gridCol w:w="871"/>
        <w:gridCol w:w="775"/>
        <w:gridCol w:w="775"/>
        <w:gridCol w:w="775"/>
        <w:gridCol w:w="944"/>
        <w:gridCol w:w="606"/>
        <w:gridCol w:w="1008"/>
        <w:gridCol w:w="720"/>
        <w:gridCol w:w="798"/>
      </w:tblGrid>
      <w:tr w:rsidR="00C95CDC" w:rsidRPr="00135108" w14:paraId="4D2A0B74" w14:textId="77777777" w:rsidTr="00581F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5" w:type="dxa"/>
            <w:gridSpan w:val="13"/>
          </w:tcPr>
          <w:p w14:paraId="47F6410B" w14:textId="76A5C31F" w:rsidR="00C95CDC" w:rsidRPr="00135108" w:rsidRDefault="00C95CDC" w:rsidP="005B0B0E">
            <w:pPr>
              <w:jc w:val="center"/>
              <w:rPr>
                <w:b w:val="0"/>
                <w:color w:val="000000"/>
                <w:sz w:val="20"/>
                <w:szCs w:val="20"/>
              </w:rPr>
            </w:pPr>
            <w:r w:rsidRPr="00135108">
              <w:rPr>
                <w:color w:val="000000"/>
                <w:szCs w:val="20"/>
              </w:rPr>
              <w:t xml:space="preserve">EXCOM Meeting </w:t>
            </w:r>
            <w:r w:rsidRPr="00135108">
              <w:rPr>
                <w:b w:val="0"/>
                <w:color w:val="000000"/>
                <w:szCs w:val="20"/>
              </w:rPr>
              <w:t xml:space="preserve">Places and </w:t>
            </w:r>
            <w:r w:rsidRPr="00135108">
              <w:rPr>
                <w:color w:val="000000"/>
                <w:szCs w:val="20"/>
              </w:rPr>
              <w:t>Dates for 201</w:t>
            </w:r>
            <w:r w:rsidRPr="00135108">
              <w:rPr>
                <w:b w:val="0"/>
                <w:color w:val="000000"/>
                <w:szCs w:val="20"/>
              </w:rPr>
              <w:t>7</w:t>
            </w:r>
          </w:p>
        </w:tc>
      </w:tr>
      <w:tr w:rsidR="00403E52" w:rsidRPr="00135108" w14:paraId="6E3F7A0F" w14:textId="77777777" w:rsidTr="0058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14:paraId="28AD2031" w14:textId="046E5859" w:rsidR="00C95CDC" w:rsidRPr="00135108" w:rsidRDefault="00C95CDC" w:rsidP="00B0751E">
            <w:pPr>
              <w:jc w:val="center"/>
              <w:rPr>
                <w:color w:val="000000"/>
                <w:szCs w:val="20"/>
              </w:rPr>
            </w:pPr>
            <w:r w:rsidRPr="00135108">
              <w:rPr>
                <w:color w:val="000000"/>
                <w:szCs w:val="20"/>
              </w:rPr>
              <w:t>Date</w:t>
            </w:r>
          </w:p>
        </w:tc>
        <w:tc>
          <w:tcPr>
            <w:tcW w:w="775" w:type="dxa"/>
          </w:tcPr>
          <w:p w14:paraId="36EE67E4" w14:textId="77777777" w:rsidR="00B0751E"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 xml:space="preserve">JAN </w:t>
            </w:r>
          </w:p>
          <w:p w14:paraId="61062D6A" w14:textId="73145D88" w:rsidR="00C95CDC"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10</w:t>
            </w:r>
          </w:p>
        </w:tc>
        <w:tc>
          <w:tcPr>
            <w:tcW w:w="610" w:type="dxa"/>
          </w:tcPr>
          <w:p w14:paraId="4BB321B5" w14:textId="77777777" w:rsidR="00B0751E"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 xml:space="preserve">FEB </w:t>
            </w:r>
          </w:p>
          <w:p w14:paraId="45093843" w14:textId="3220FF49" w:rsidR="00C95CDC"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21</w:t>
            </w:r>
          </w:p>
        </w:tc>
        <w:tc>
          <w:tcPr>
            <w:tcW w:w="1008" w:type="dxa"/>
          </w:tcPr>
          <w:p w14:paraId="07919B20" w14:textId="77777777" w:rsidR="00403E52"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 xml:space="preserve">MAR </w:t>
            </w:r>
          </w:p>
          <w:p w14:paraId="0DC04CBE" w14:textId="77F8C7E1" w:rsidR="00C95CDC"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21</w:t>
            </w:r>
          </w:p>
        </w:tc>
        <w:tc>
          <w:tcPr>
            <w:tcW w:w="871" w:type="dxa"/>
          </w:tcPr>
          <w:p w14:paraId="254CC5CE" w14:textId="081D29F7" w:rsidR="00C95CDC"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APR</w:t>
            </w:r>
            <w:r w:rsidR="002A315E" w:rsidRPr="00135108">
              <w:rPr>
                <w:color w:val="000000"/>
                <w:sz w:val="20"/>
                <w:szCs w:val="20"/>
              </w:rPr>
              <w:t xml:space="preserve"> 22</w:t>
            </w:r>
          </w:p>
        </w:tc>
        <w:tc>
          <w:tcPr>
            <w:tcW w:w="775" w:type="dxa"/>
          </w:tcPr>
          <w:p w14:paraId="0D4D2CD5" w14:textId="799B210F" w:rsidR="00C95CDC"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MAY</w:t>
            </w:r>
            <w:r w:rsidR="00B0751E" w:rsidRPr="00135108">
              <w:rPr>
                <w:color w:val="000000"/>
                <w:sz w:val="20"/>
                <w:szCs w:val="20"/>
              </w:rPr>
              <w:t xml:space="preserve"> 16</w:t>
            </w:r>
          </w:p>
        </w:tc>
        <w:tc>
          <w:tcPr>
            <w:tcW w:w="775" w:type="dxa"/>
          </w:tcPr>
          <w:p w14:paraId="64BD954F" w14:textId="4F5033E2" w:rsidR="00C95CDC"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JUN</w:t>
            </w:r>
            <w:r w:rsidR="00B0751E" w:rsidRPr="00135108">
              <w:rPr>
                <w:color w:val="000000"/>
                <w:sz w:val="20"/>
                <w:szCs w:val="20"/>
              </w:rPr>
              <w:t xml:space="preserve"> 20</w:t>
            </w:r>
          </w:p>
        </w:tc>
        <w:tc>
          <w:tcPr>
            <w:tcW w:w="775" w:type="dxa"/>
          </w:tcPr>
          <w:p w14:paraId="5C08789D" w14:textId="77777777" w:rsidR="00B0751E"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JUL</w:t>
            </w:r>
            <w:r w:rsidR="00B0751E" w:rsidRPr="00135108">
              <w:rPr>
                <w:color w:val="000000"/>
                <w:sz w:val="20"/>
                <w:szCs w:val="20"/>
              </w:rPr>
              <w:t xml:space="preserve"> </w:t>
            </w:r>
          </w:p>
          <w:p w14:paraId="5815DECD" w14:textId="4C07FC78" w:rsidR="00C95CDC" w:rsidRPr="00135108" w:rsidRDefault="00B0751E"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w:t>
            </w:r>
          </w:p>
        </w:tc>
        <w:tc>
          <w:tcPr>
            <w:tcW w:w="944" w:type="dxa"/>
          </w:tcPr>
          <w:p w14:paraId="5A1135EA" w14:textId="2455A281" w:rsidR="00C95CDC"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AUG</w:t>
            </w:r>
            <w:r w:rsidR="00F61250" w:rsidRPr="00135108">
              <w:rPr>
                <w:color w:val="000000"/>
                <w:sz w:val="20"/>
                <w:szCs w:val="20"/>
              </w:rPr>
              <w:t xml:space="preserve"> 29</w:t>
            </w:r>
          </w:p>
        </w:tc>
        <w:tc>
          <w:tcPr>
            <w:tcW w:w="606" w:type="dxa"/>
          </w:tcPr>
          <w:p w14:paraId="696D74D6" w14:textId="77777777" w:rsidR="00B0751E"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SEP</w:t>
            </w:r>
            <w:r w:rsidR="00B0751E" w:rsidRPr="00135108">
              <w:rPr>
                <w:color w:val="000000"/>
                <w:sz w:val="20"/>
                <w:szCs w:val="20"/>
              </w:rPr>
              <w:t xml:space="preserve"> </w:t>
            </w:r>
          </w:p>
          <w:p w14:paraId="614E2ADF" w14:textId="27282F81" w:rsidR="00C95CDC" w:rsidRPr="00135108" w:rsidRDefault="00B0751E"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19</w:t>
            </w:r>
          </w:p>
        </w:tc>
        <w:tc>
          <w:tcPr>
            <w:tcW w:w="1008" w:type="dxa"/>
          </w:tcPr>
          <w:p w14:paraId="0ECF9730" w14:textId="3E720EEC" w:rsidR="00C95CDC"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OCT</w:t>
            </w:r>
            <w:r w:rsidR="00B0751E" w:rsidRPr="00135108">
              <w:rPr>
                <w:color w:val="000000"/>
                <w:sz w:val="20"/>
                <w:szCs w:val="20"/>
              </w:rPr>
              <w:t xml:space="preserve"> 17</w:t>
            </w:r>
          </w:p>
        </w:tc>
        <w:tc>
          <w:tcPr>
            <w:tcW w:w="720" w:type="dxa"/>
          </w:tcPr>
          <w:p w14:paraId="4CE7CEAC" w14:textId="38B33659" w:rsidR="00C95CDC"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NOV</w:t>
            </w:r>
            <w:r w:rsidR="00B0751E" w:rsidRPr="00135108">
              <w:rPr>
                <w:color w:val="000000"/>
                <w:sz w:val="20"/>
                <w:szCs w:val="20"/>
              </w:rPr>
              <w:t xml:space="preserve"> 14</w:t>
            </w:r>
          </w:p>
        </w:tc>
        <w:tc>
          <w:tcPr>
            <w:tcW w:w="798" w:type="dxa"/>
          </w:tcPr>
          <w:p w14:paraId="73F08C33" w14:textId="4E38BA2A" w:rsidR="00C95CDC" w:rsidRPr="00135108"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35108">
              <w:rPr>
                <w:color w:val="000000"/>
                <w:sz w:val="20"/>
                <w:szCs w:val="20"/>
              </w:rPr>
              <w:t>DEC</w:t>
            </w:r>
            <w:r w:rsidR="00B0751E" w:rsidRPr="00135108">
              <w:rPr>
                <w:color w:val="000000"/>
                <w:sz w:val="20"/>
                <w:szCs w:val="20"/>
              </w:rPr>
              <w:t xml:space="preserve"> 19</w:t>
            </w:r>
          </w:p>
        </w:tc>
      </w:tr>
      <w:tr w:rsidR="00403E52" w:rsidRPr="00135108" w14:paraId="5290425F" w14:textId="77777777" w:rsidTr="00581FAC">
        <w:tc>
          <w:tcPr>
            <w:cnfStyle w:val="001000000000" w:firstRow="0" w:lastRow="0" w:firstColumn="1" w:lastColumn="0" w:oddVBand="0" w:evenVBand="0" w:oddHBand="0" w:evenHBand="0" w:firstRowFirstColumn="0" w:firstRowLastColumn="0" w:lastRowFirstColumn="0" w:lastRowLastColumn="0"/>
            <w:tcW w:w="770" w:type="dxa"/>
          </w:tcPr>
          <w:p w14:paraId="10581D60" w14:textId="184013B8" w:rsidR="00C95CDC" w:rsidRPr="00135108" w:rsidRDefault="00C95CDC" w:rsidP="00B0751E">
            <w:pPr>
              <w:jc w:val="center"/>
              <w:rPr>
                <w:color w:val="000000"/>
                <w:szCs w:val="20"/>
              </w:rPr>
            </w:pPr>
            <w:r w:rsidRPr="00135108">
              <w:rPr>
                <w:color w:val="000000"/>
                <w:szCs w:val="20"/>
              </w:rPr>
              <w:t>Place</w:t>
            </w:r>
          </w:p>
        </w:tc>
        <w:tc>
          <w:tcPr>
            <w:tcW w:w="775" w:type="dxa"/>
          </w:tcPr>
          <w:p w14:paraId="143A8345" w14:textId="7C9E30F1" w:rsidR="00C95CDC" w:rsidRPr="00135108"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35108">
              <w:rPr>
                <w:color w:val="000000"/>
                <w:sz w:val="20"/>
                <w:szCs w:val="20"/>
              </w:rPr>
              <w:t>DeVry</w:t>
            </w:r>
          </w:p>
        </w:tc>
        <w:tc>
          <w:tcPr>
            <w:tcW w:w="610" w:type="dxa"/>
          </w:tcPr>
          <w:p w14:paraId="23CA9E3F" w14:textId="381E14FF" w:rsidR="00C95CDC" w:rsidRPr="00135108"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35108">
              <w:rPr>
                <w:color w:val="000000"/>
                <w:sz w:val="20"/>
                <w:szCs w:val="20"/>
              </w:rPr>
              <w:t>UCF</w:t>
            </w:r>
          </w:p>
        </w:tc>
        <w:tc>
          <w:tcPr>
            <w:tcW w:w="1008" w:type="dxa"/>
          </w:tcPr>
          <w:p w14:paraId="2F25A8DC" w14:textId="4C00242D" w:rsidR="00C95CDC" w:rsidRPr="00135108" w:rsidRDefault="00403E52"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35108">
              <w:rPr>
                <w:color w:val="000000"/>
                <w:sz w:val="20"/>
                <w:szCs w:val="20"/>
              </w:rPr>
              <w:t>Valencia</w:t>
            </w:r>
          </w:p>
        </w:tc>
        <w:tc>
          <w:tcPr>
            <w:tcW w:w="871" w:type="dxa"/>
          </w:tcPr>
          <w:p w14:paraId="52CBCED2" w14:textId="16891A80" w:rsidR="00C95CDC" w:rsidRPr="00135108" w:rsidRDefault="002A315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35108">
              <w:rPr>
                <w:color w:val="000000"/>
                <w:sz w:val="20"/>
                <w:szCs w:val="20"/>
              </w:rPr>
              <w:t>*Park</w:t>
            </w:r>
          </w:p>
        </w:tc>
        <w:tc>
          <w:tcPr>
            <w:tcW w:w="775" w:type="dxa"/>
          </w:tcPr>
          <w:p w14:paraId="6FCA3264" w14:textId="7856094F" w:rsidR="00C95CDC" w:rsidRPr="00135108" w:rsidRDefault="005C7E2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35108">
              <w:rPr>
                <w:color w:val="000000"/>
                <w:sz w:val="20"/>
                <w:szCs w:val="20"/>
              </w:rPr>
              <w:t>DeVry</w:t>
            </w:r>
          </w:p>
        </w:tc>
        <w:tc>
          <w:tcPr>
            <w:tcW w:w="775" w:type="dxa"/>
          </w:tcPr>
          <w:p w14:paraId="3AFC19F1" w14:textId="5AD7B6E7" w:rsidR="00C95CDC" w:rsidRPr="00135108" w:rsidRDefault="005C7E2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35108">
              <w:rPr>
                <w:color w:val="000000"/>
                <w:sz w:val="20"/>
                <w:szCs w:val="20"/>
              </w:rPr>
              <w:t>DeVry</w:t>
            </w:r>
          </w:p>
        </w:tc>
        <w:tc>
          <w:tcPr>
            <w:tcW w:w="775" w:type="dxa"/>
          </w:tcPr>
          <w:p w14:paraId="747C16E0" w14:textId="537C7941" w:rsidR="00C95CDC" w:rsidRPr="00135108"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35108">
              <w:rPr>
                <w:color w:val="000000"/>
                <w:sz w:val="20"/>
                <w:szCs w:val="20"/>
              </w:rPr>
              <w:t>*</w:t>
            </w:r>
            <w:r w:rsidR="002A315E" w:rsidRPr="00135108">
              <w:rPr>
                <w:color w:val="000000"/>
                <w:sz w:val="20"/>
                <w:szCs w:val="20"/>
              </w:rPr>
              <w:t>*</w:t>
            </w:r>
          </w:p>
        </w:tc>
        <w:tc>
          <w:tcPr>
            <w:tcW w:w="944" w:type="dxa"/>
          </w:tcPr>
          <w:p w14:paraId="578697E5" w14:textId="5A51D542" w:rsidR="00C95CDC" w:rsidRPr="00135108" w:rsidRDefault="00F61250"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35108">
              <w:rPr>
                <w:color w:val="000000"/>
                <w:sz w:val="20"/>
                <w:szCs w:val="20"/>
              </w:rPr>
              <w:t>Valencia</w:t>
            </w:r>
          </w:p>
        </w:tc>
        <w:tc>
          <w:tcPr>
            <w:tcW w:w="606" w:type="dxa"/>
          </w:tcPr>
          <w:p w14:paraId="617E043B" w14:textId="6F87A6AE" w:rsidR="00C95CDC" w:rsidRPr="00135108" w:rsidRDefault="00F61250"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35108">
              <w:rPr>
                <w:color w:val="000000"/>
                <w:sz w:val="20"/>
                <w:szCs w:val="20"/>
              </w:rPr>
              <w:t>UCF</w:t>
            </w:r>
          </w:p>
        </w:tc>
        <w:tc>
          <w:tcPr>
            <w:tcW w:w="1008" w:type="dxa"/>
          </w:tcPr>
          <w:p w14:paraId="3A7535AF" w14:textId="76D59C1A" w:rsidR="00C95CDC" w:rsidRPr="00135108" w:rsidRDefault="00581FAC"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35108">
              <w:rPr>
                <w:color w:val="000000"/>
                <w:sz w:val="20"/>
                <w:szCs w:val="20"/>
              </w:rPr>
              <w:t>Valencia</w:t>
            </w:r>
          </w:p>
        </w:tc>
        <w:tc>
          <w:tcPr>
            <w:tcW w:w="720" w:type="dxa"/>
          </w:tcPr>
          <w:p w14:paraId="3D9943C8" w14:textId="0946CE62" w:rsidR="00C95CDC" w:rsidRPr="00135108" w:rsidRDefault="00581FAC"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35108">
              <w:rPr>
                <w:color w:val="000000"/>
                <w:sz w:val="20"/>
                <w:szCs w:val="20"/>
              </w:rPr>
              <w:t>UCF</w:t>
            </w:r>
          </w:p>
        </w:tc>
        <w:tc>
          <w:tcPr>
            <w:tcW w:w="798" w:type="dxa"/>
          </w:tcPr>
          <w:p w14:paraId="3BCA14E4" w14:textId="023B16AC" w:rsidR="00C95CDC" w:rsidRPr="00135108" w:rsidRDefault="00581FAC"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135108">
              <w:rPr>
                <w:color w:val="000000"/>
                <w:sz w:val="20"/>
                <w:szCs w:val="20"/>
              </w:rPr>
              <w:t>DeVry</w:t>
            </w:r>
          </w:p>
        </w:tc>
      </w:tr>
    </w:tbl>
    <w:p w14:paraId="034F24A9" w14:textId="77777777" w:rsidR="009464F6" w:rsidRPr="00135108" w:rsidRDefault="009464F6" w:rsidP="009464F6">
      <w:pPr>
        <w:spacing w:after="0" w:line="240" w:lineRule="auto"/>
        <w:rPr>
          <w:b/>
          <w:color w:val="000000"/>
          <w:szCs w:val="18"/>
        </w:rPr>
      </w:pPr>
    </w:p>
    <w:p w14:paraId="08BB4E10" w14:textId="10FEAF7A" w:rsidR="002A315E" w:rsidRPr="00135108" w:rsidRDefault="002A315E" w:rsidP="009464F6">
      <w:pPr>
        <w:spacing w:after="0" w:line="240" w:lineRule="auto"/>
        <w:rPr>
          <w:color w:val="000000"/>
          <w:szCs w:val="18"/>
        </w:rPr>
      </w:pPr>
      <w:r w:rsidRPr="00135108">
        <w:rPr>
          <w:color w:val="000000"/>
          <w:szCs w:val="18"/>
        </w:rPr>
        <w:t>*Picnic – Jay Blanchard Park: 10501 J Blanchard Trail, Orlando, FL 32817</w:t>
      </w:r>
    </w:p>
    <w:p w14:paraId="79309BA1" w14:textId="6944A002" w:rsidR="00B0751E" w:rsidRPr="00135108" w:rsidRDefault="00B0751E" w:rsidP="009464F6">
      <w:pPr>
        <w:spacing w:after="0" w:line="240" w:lineRule="auto"/>
        <w:rPr>
          <w:color w:val="000000"/>
          <w:szCs w:val="18"/>
        </w:rPr>
      </w:pPr>
      <w:r w:rsidRPr="00135108">
        <w:rPr>
          <w:color w:val="000000"/>
          <w:szCs w:val="18"/>
        </w:rPr>
        <w:t>*</w:t>
      </w:r>
      <w:r w:rsidR="002A315E" w:rsidRPr="00135108">
        <w:rPr>
          <w:color w:val="000000"/>
          <w:szCs w:val="18"/>
        </w:rPr>
        <w:t>*</w:t>
      </w:r>
      <w:r w:rsidRPr="00135108">
        <w:rPr>
          <w:color w:val="000000"/>
          <w:szCs w:val="18"/>
        </w:rPr>
        <w:t>No meeting is set for July</w:t>
      </w:r>
    </w:p>
    <w:p w14:paraId="7FAAEDE8" w14:textId="77777777" w:rsidR="00CA217F" w:rsidRPr="00135108" w:rsidRDefault="00CA217F" w:rsidP="009464F6">
      <w:pPr>
        <w:spacing w:after="0" w:line="240" w:lineRule="auto"/>
        <w:rPr>
          <w:b/>
          <w:color w:val="000000"/>
          <w:szCs w:val="18"/>
        </w:rPr>
      </w:pPr>
    </w:p>
    <w:p w14:paraId="5B75DB4F" w14:textId="4E74CF0D" w:rsidR="008D185F" w:rsidRPr="00135108" w:rsidRDefault="00B816CD" w:rsidP="00680B61">
      <w:pPr>
        <w:spacing w:after="120" w:line="100" w:lineRule="atLeast"/>
        <w:jc w:val="center"/>
        <w:rPr>
          <w:b/>
          <w:sz w:val="24"/>
          <w:szCs w:val="24"/>
          <w:u w:val="single"/>
        </w:rPr>
      </w:pPr>
      <w:r w:rsidRPr="00135108">
        <w:rPr>
          <w:b/>
          <w:sz w:val="24"/>
          <w:szCs w:val="24"/>
          <w:u w:val="single"/>
        </w:rPr>
        <w:t xml:space="preserve">Chair </w:t>
      </w:r>
      <w:r w:rsidR="008D185F" w:rsidRPr="00135108">
        <w:rPr>
          <w:b/>
          <w:sz w:val="24"/>
          <w:szCs w:val="24"/>
          <w:u w:val="single"/>
        </w:rPr>
        <w:t>Call</w:t>
      </w:r>
      <w:r w:rsidR="00FE6906" w:rsidRPr="00135108">
        <w:rPr>
          <w:b/>
          <w:sz w:val="24"/>
          <w:szCs w:val="24"/>
          <w:u w:val="single"/>
        </w:rPr>
        <w:t xml:space="preserve"> Meeting</w:t>
      </w:r>
      <w:r w:rsidR="008D185F" w:rsidRPr="00135108">
        <w:rPr>
          <w:b/>
          <w:sz w:val="24"/>
          <w:szCs w:val="24"/>
          <w:u w:val="single"/>
        </w:rPr>
        <w:t xml:space="preserve"> </w:t>
      </w:r>
      <w:r w:rsidR="00680B61" w:rsidRPr="00135108">
        <w:rPr>
          <w:b/>
          <w:sz w:val="24"/>
          <w:szCs w:val="24"/>
          <w:u w:val="single"/>
        </w:rPr>
        <w:t>to</w:t>
      </w:r>
      <w:r w:rsidR="008D185F" w:rsidRPr="00135108">
        <w:rPr>
          <w:b/>
          <w:sz w:val="24"/>
          <w:szCs w:val="24"/>
          <w:u w:val="single"/>
        </w:rPr>
        <w:t xml:space="preserve"> Orde</w:t>
      </w:r>
      <w:r w:rsidR="006D0176" w:rsidRPr="00135108">
        <w:rPr>
          <w:b/>
          <w:sz w:val="24"/>
          <w:szCs w:val="24"/>
          <w:u w:val="single"/>
        </w:rPr>
        <w:t>r</w:t>
      </w:r>
      <w:r w:rsidR="00680B61" w:rsidRPr="00135108">
        <w:rPr>
          <w:b/>
          <w:sz w:val="24"/>
          <w:szCs w:val="24"/>
          <w:u w:val="single"/>
        </w:rPr>
        <w:t>:</w:t>
      </w:r>
      <w:r w:rsidRPr="00135108">
        <w:rPr>
          <w:b/>
          <w:sz w:val="24"/>
          <w:szCs w:val="24"/>
          <w:u w:val="single"/>
        </w:rPr>
        <w:t xml:space="preserve"> </w:t>
      </w:r>
      <w:r w:rsidR="00BA318B" w:rsidRPr="00135108">
        <w:rPr>
          <w:b/>
          <w:sz w:val="24"/>
          <w:szCs w:val="24"/>
          <w:u w:val="single"/>
        </w:rPr>
        <w:t>1900</w:t>
      </w:r>
      <w:r w:rsidR="00680B61" w:rsidRPr="00135108">
        <w:rPr>
          <w:b/>
          <w:sz w:val="24"/>
          <w:szCs w:val="24"/>
          <w:u w:val="single"/>
        </w:rPr>
        <w:t xml:space="preserve"> Hours</w:t>
      </w:r>
    </w:p>
    <w:p w14:paraId="536B539E" w14:textId="0BE6CCF8" w:rsidR="002E74A0" w:rsidRPr="00135108" w:rsidRDefault="007B0E20" w:rsidP="007B1776">
      <w:pPr>
        <w:spacing w:after="0" w:line="240" w:lineRule="auto"/>
        <w:rPr>
          <w:sz w:val="20"/>
          <w:szCs w:val="20"/>
        </w:rPr>
      </w:pPr>
      <w:r w:rsidRPr="00135108">
        <w:rPr>
          <w:b/>
          <w:color w:val="000000"/>
          <w:sz w:val="20"/>
          <w:szCs w:val="20"/>
        </w:rPr>
        <w:t xml:space="preserve">ExCom </w:t>
      </w:r>
      <w:r w:rsidR="00B816CD" w:rsidRPr="00135108">
        <w:rPr>
          <w:b/>
          <w:color w:val="000000"/>
          <w:sz w:val="20"/>
          <w:szCs w:val="20"/>
        </w:rPr>
        <w:t>Member Attendees</w:t>
      </w:r>
      <w:r w:rsidR="006D0176" w:rsidRPr="00135108">
        <w:rPr>
          <w:b/>
          <w:color w:val="000000"/>
          <w:sz w:val="20"/>
          <w:szCs w:val="20"/>
        </w:rPr>
        <w:t>:</w:t>
      </w:r>
      <w:r w:rsidR="00FC4D68" w:rsidRPr="00135108">
        <w:rPr>
          <w:color w:val="000000"/>
          <w:sz w:val="20"/>
          <w:szCs w:val="20"/>
        </w:rPr>
        <w:t xml:space="preserve"> </w:t>
      </w:r>
      <w:r w:rsidR="00F46127" w:rsidRPr="00135108">
        <w:rPr>
          <w:color w:val="000000"/>
          <w:sz w:val="20"/>
          <w:szCs w:val="20"/>
        </w:rPr>
        <w:t>Deb Hall</w:t>
      </w:r>
      <w:r w:rsidR="0016182C" w:rsidRPr="00135108">
        <w:rPr>
          <w:color w:val="000000"/>
          <w:sz w:val="20"/>
          <w:szCs w:val="20"/>
        </w:rPr>
        <w:t>, Joe Jui</w:t>
      </w:r>
      <w:r w:rsidR="00B77241" w:rsidRPr="00135108">
        <w:rPr>
          <w:color w:val="000000"/>
          <w:sz w:val="20"/>
          <w:szCs w:val="20"/>
        </w:rPr>
        <w:t>sai, Genevieve Sapijaszko, Chris Nergard</w:t>
      </w:r>
    </w:p>
    <w:p w14:paraId="5DF47F3D" w14:textId="131AF044" w:rsidR="00D15608" w:rsidRPr="00135108" w:rsidRDefault="004E3961" w:rsidP="00D15608">
      <w:pPr>
        <w:tabs>
          <w:tab w:val="left" w:pos="3690"/>
        </w:tabs>
        <w:spacing w:after="0"/>
        <w:rPr>
          <w:color w:val="000000"/>
          <w:sz w:val="20"/>
          <w:szCs w:val="20"/>
        </w:rPr>
      </w:pPr>
      <w:r w:rsidRPr="00135108">
        <w:rPr>
          <w:b/>
          <w:color w:val="000000"/>
          <w:sz w:val="20"/>
          <w:szCs w:val="20"/>
        </w:rPr>
        <w:t>Location</w:t>
      </w:r>
      <w:r w:rsidR="007C53D6" w:rsidRPr="00135108">
        <w:rPr>
          <w:b/>
          <w:color w:val="000000"/>
          <w:sz w:val="20"/>
          <w:szCs w:val="20"/>
        </w:rPr>
        <w:t>:</w:t>
      </w:r>
      <w:r w:rsidR="008D5EB7" w:rsidRPr="00135108">
        <w:rPr>
          <w:color w:val="000000"/>
          <w:sz w:val="20"/>
          <w:szCs w:val="20"/>
        </w:rPr>
        <w:t xml:space="preserve"> UCF, Harris Engineering Corporation (HEC) building, Room HEC 356</w:t>
      </w:r>
    </w:p>
    <w:p w14:paraId="0E9F2CED" w14:textId="5E79E66E" w:rsidR="00855F6A" w:rsidRPr="00135108" w:rsidRDefault="006D0176" w:rsidP="00D15608">
      <w:pPr>
        <w:tabs>
          <w:tab w:val="left" w:pos="3690"/>
        </w:tabs>
        <w:spacing w:after="0"/>
        <w:rPr>
          <w:color w:val="000000"/>
          <w:sz w:val="20"/>
          <w:szCs w:val="20"/>
        </w:rPr>
      </w:pPr>
      <w:r w:rsidRPr="00135108">
        <w:rPr>
          <w:b/>
          <w:color w:val="000000"/>
          <w:sz w:val="20"/>
          <w:szCs w:val="20"/>
        </w:rPr>
        <w:t>Proxy Notification</w:t>
      </w:r>
      <w:r w:rsidR="00052880" w:rsidRPr="00135108">
        <w:rPr>
          <w:b/>
          <w:color w:val="000000"/>
          <w:sz w:val="20"/>
          <w:szCs w:val="20"/>
        </w:rPr>
        <w:t>s</w:t>
      </w:r>
      <w:r w:rsidRPr="00135108">
        <w:rPr>
          <w:color w:val="000000"/>
          <w:sz w:val="20"/>
          <w:szCs w:val="20"/>
        </w:rPr>
        <w:t>:</w:t>
      </w:r>
      <w:r w:rsidR="0046309A" w:rsidRPr="00135108">
        <w:rPr>
          <w:color w:val="000000"/>
          <w:sz w:val="20"/>
          <w:szCs w:val="20"/>
        </w:rPr>
        <w:t xml:space="preserve"> </w:t>
      </w:r>
      <w:r w:rsidR="007F1AEF" w:rsidRPr="00135108">
        <w:rPr>
          <w:color w:val="000000"/>
          <w:sz w:val="20"/>
          <w:szCs w:val="20"/>
        </w:rPr>
        <w:t xml:space="preserve"> </w:t>
      </w:r>
      <w:r w:rsidR="008D5EB7" w:rsidRPr="00135108">
        <w:rPr>
          <w:color w:val="000000"/>
          <w:sz w:val="20"/>
          <w:szCs w:val="20"/>
        </w:rPr>
        <w:t xml:space="preserve">Genevieve Sapijaszko, Chris Nergard, </w:t>
      </w:r>
      <w:r w:rsidR="00F34274" w:rsidRPr="00135108">
        <w:rPr>
          <w:color w:val="000000"/>
          <w:sz w:val="20"/>
          <w:szCs w:val="20"/>
        </w:rPr>
        <w:t>Jorge Medina</w:t>
      </w:r>
      <w:r w:rsidR="00B77241" w:rsidRPr="00135108">
        <w:rPr>
          <w:color w:val="000000"/>
          <w:sz w:val="20"/>
          <w:szCs w:val="20"/>
        </w:rPr>
        <w:t>, Joseph Lias</w:t>
      </w:r>
      <w:r w:rsidR="00F34274" w:rsidRPr="00135108">
        <w:rPr>
          <w:color w:val="000000"/>
          <w:sz w:val="20"/>
          <w:szCs w:val="20"/>
        </w:rPr>
        <w:t xml:space="preserve"> presented proxies to Vice-Chair</w:t>
      </w:r>
      <w:r w:rsidR="00197351" w:rsidRPr="00135108">
        <w:rPr>
          <w:sz w:val="20"/>
          <w:szCs w:val="20"/>
        </w:rPr>
        <w:t>.</w:t>
      </w:r>
    </w:p>
    <w:p w14:paraId="0B8B3FA4" w14:textId="4F5750E9" w:rsidR="00A51FB1" w:rsidRPr="00135108" w:rsidRDefault="00A51FB1" w:rsidP="008903CB">
      <w:pPr>
        <w:tabs>
          <w:tab w:val="left" w:pos="3690"/>
        </w:tabs>
        <w:spacing w:after="120"/>
        <w:rPr>
          <w:color w:val="000000"/>
          <w:sz w:val="20"/>
          <w:szCs w:val="20"/>
        </w:rPr>
      </w:pPr>
      <w:r w:rsidRPr="00135108">
        <w:rPr>
          <w:b/>
          <w:noProof/>
          <w:color w:val="000000"/>
          <w:sz w:val="20"/>
          <w:szCs w:val="20"/>
          <w:u w:val="single"/>
        </w:rPr>
        <w:t>Quorum</w:t>
      </w:r>
      <w:r w:rsidR="0016182C" w:rsidRPr="00135108">
        <w:rPr>
          <w:b/>
          <w:noProof/>
          <w:color w:val="000000"/>
          <w:sz w:val="20"/>
          <w:szCs w:val="20"/>
        </w:rPr>
        <w:t>:</w:t>
      </w:r>
      <w:r w:rsidRPr="00135108">
        <w:rPr>
          <w:noProof/>
          <w:color w:val="000000"/>
          <w:sz w:val="20"/>
          <w:szCs w:val="20"/>
        </w:rPr>
        <w:t xml:space="preserve"> </w:t>
      </w:r>
      <w:r w:rsidR="00B77241" w:rsidRPr="00135108">
        <w:rPr>
          <w:noProof/>
          <w:color w:val="000000"/>
          <w:sz w:val="20"/>
          <w:szCs w:val="20"/>
        </w:rPr>
        <w:t>Quorum</w:t>
      </w:r>
      <w:r w:rsidR="00B77241" w:rsidRPr="00135108">
        <w:rPr>
          <w:color w:val="000000"/>
          <w:sz w:val="20"/>
          <w:szCs w:val="20"/>
        </w:rPr>
        <w:t xml:space="preserve"> </w:t>
      </w:r>
      <w:r w:rsidR="008568AF" w:rsidRPr="00135108">
        <w:rPr>
          <w:color w:val="000000"/>
          <w:sz w:val="20"/>
          <w:szCs w:val="20"/>
        </w:rPr>
        <w:t>achieved - unknown</w:t>
      </w:r>
      <w:r w:rsidR="00F34274" w:rsidRPr="00135108">
        <w:rPr>
          <w:color w:val="000000"/>
          <w:sz w:val="20"/>
          <w:szCs w:val="20"/>
        </w:rPr>
        <w:t xml:space="preserve"> </w:t>
      </w:r>
    </w:p>
    <w:p w14:paraId="78152B40" w14:textId="77777777" w:rsidR="004E3961" w:rsidRPr="00135108" w:rsidRDefault="004E3961" w:rsidP="008903CB">
      <w:pPr>
        <w:tabs>
          <w:tab w:val="left" w:pos="3690"/>
        </w:tabs>
        <w:spacing w:after="120"/>
        <w:rPr>
          <w:b/>
          <w:color w:val="000000"/>
          <w:sz w:val="24"/>
          <w:szCs w:val="24"/>
          <w:u w:val="single"/>
        </w:rPr>
      </w:pPr>
      <w:r w:rsidRPr="00135108">
        <w:rPr>
          <w:b/>
          <w:color w:val="000000"/>
          <w:sz w:val="24"/>
          <w:szCs w:val="24"/>
          <w:u w:val="single"/>
        </w:rPr>
        <w:t>Meeting Agenda</w:t>
      </w:r>
    </w:p>
    <w:p w14:paraId="39D07F26" w14:textId="481F4D85" w:rsidR="00DD04F9" w:rsidRPr="00135108" w:rsidRDefault="00B816CD" w:rsidP="008D5EB7">
      <w:pPr>
        <w:tabs>
          <w:tab w:val="left" w:pos="3690"/>
        </w:tabs>
        <w:spacing w:after="120" w:line="240" w:lineRule="auto"/>
        <w:rPr>
          <w:sz w:val="20"/>
          <w:szCs w:val="20"/>
        </w:rPr>
      </w:pPr>
      <w:r w:rsidRPr="00135108">
        <w:rPr>
          <w:color w:val="000000"/>
          <w:sz w:val="20"/>
          <w:szCs w:val="20"/>
        </w:rPr>
        <w:t>Welcome</w:t>
      </w:r>
      <w:r w:rsidR="00BA1794" w:rsidRPr="00135108">
        <w:rPr>
          <w:color w:val="000000"/>
          <w:sz w:val="20"/>
          <w:szCs w:val="20"/>
        </w:rPr>
        <w:t xml:space="preserve"> - Chair</w:t>
      </w:r>
      <w:r w:rsidR="007615CF" w:rsidRPr="00135108">
        <w:rPr>
          <w:color w:val="000000"/>
          <w:sz w:val="20"/>
          <w:szCs w:val="20"/>
        </w:rPr>
        <w:tab/>
      </w:r>
      <w:r w:rsidR="007615CF" w:rsidRPr="00135108">
        <w:rPr>
          <w:sz w:val="20"/>
          <w:szCs w:val="20"/>
        </w:rPr>
        <w:t>vrajaravivarma@valenciacollege.edu</w:t>
      </w:r>
      <w:r w:rsidR="007615CF" w:rsidRPr="00135108">
        <w:rPr>
          <w:sz w:val="20"/>
          <w:szCs w:val="20"/>
        </w:rPr>
        <w:tab/>
      </w:r>
      <w:r w:rsidR="007615CF" w:rsidRPr="00135108">
        <w:rPr>
          <w:sz w:val="20"/>
          <w:szCs w:val="20"/>
        </w:rPr>
        <w:tab/>
      </w:r>
      <w:r w:rsidR="005D20AD" w:rsidRPr="00135108">
        <w:rPr>
          <w:sz w:val="20"/>
          <w:szCs w:val="20"/>
        </w:rPr>
        <w:t xml:space="preserve">      </w:t>
      </w:r>
      <w:r w:rsidR="007615CF" w:rsidRPr="00135108">
        <w:rPr>
          <w:sz w:val="20"/>
          <w:szCs w:val="20"/>
        </w:rPr>
        <w:t>Ravi Rajaravivarma</w:t>
      </w:r>
    </w:p>
    <w:p w14:paraId="039B8978" w14:textId="2A17B056" w:rsidR="007B1776" w:rsidRPr="00135108" w:rsidRDefault="002D2984" w:rsidP="007B1776">
      <w:pPr>
        <w:spacing w:after="120" w:line="240" w:lineRule="auto"/>
        <w:rPr>
          <w:sz w:val="20"/>
          <w:szCs w:val="20"/>
        </w:rPr>
      </w:pPr>
      <w:r w:rsidRPr="00135108">
        <w:rPr>
          <w:sz w:val="20"/>
          <w:szCs w:val="20"/>
        </w:rPr>
        <w:t>Vice Chair</w:t>
      </w:r>
      <w:r w:rsidR="00B816CD" w:rsidRPr="00135108">
        <w:rPr>
          <w:sz w:val="20"/>
          <w:szCs w:val="20"/>
        </w:rPr>
        <w:t xml:space="preserve"> – </w:t>
      </w:r>
      <w:r w:rsidR="00FE338C" w:rsidRPr="00135108">
        <w:rPr>
          <w:sz w:val="20"/>
          <w:szCs w:val="20"/>
        </w:rPr>
        <w:t>Current Affairs</w:t>
      </w:r>
      <w:r w:rsidR="00F72365" w:rsidRPr="00135108">
        <w:rPr>
          <w:sz w:val="20"/>
          <w:szCs w:val="20"/>
        </w:rPr>
        <w:tab/>
      </w:r>
      <w:r w:rsidR="0080113F" w:rsidRPr="00135108">
        <w:rPr>
          <w:sz w:val="20"/>
          <w:szCs w:val="20"/>
        </w:rPr>
        <w:tab/>
      </w:r>
      <w:r w:rsidR="00107501" w:rsidRPr="00135108">
        <w:rPr>
          <w:sz w:val="20"/>
          <w:szCs w:val="20"/>
        </w:rPr>
        <w:t>dhall@valenciacollege.edu</w:t>
      </w:r>
      <w:r w:rsidRPr="00135108">
        <w:rPr>
          <w:sz w:val="20"/>
          <w:szCs w:val="20"/>
        </w:rPr>
        <w:tab/>
      </w:r>
      <w:r w:rsidRPr="00135108">
        <w:rPr>
          <w:sz w:val="20"/>
          <w:szCs w:val="20"/>
        </w:rPr>
        <w:tab/>
      </w:r>
      <w:r w:rsidRPr="00135108">
        <w:rPr>
          <w:sz w:val="20"/>
          <w:szCs w:val="20"/>
        </w:rPr>
        <w:tab/>
      </w:r>
      <w:r w:rsidR="005D20AD" w:rsidRPr="00135108">
        <w:rPr>
          <w:sz w:val="20"/>
          <w:szCs w:val="20"/>
        </w:rPr>
        <w:t xml:space="preserve">                </w:t>
      </w:r>
      <w:r w:rsidR="00107501" w:rsidRPr="00135108">
        <w:rPr>
          <w:sz w:val="20"/>
          <w:szCs w:val="20"/>
        </w:rPr>
        <w:t>Deb Hall</w:t>
      </w:r>
    </w:p>
    <w:p w14:paraId="055D15EC" w14:textId="70B0AC9C" w:rsidR="005742F8" w:rsidRPr="00135108" w:rsidRDefault="00485BDA" w:rsidP="00B85C5A">
      <w:pPr>
        <w:pStyle w:val="ListParagraph"/>
        <w:numPr>
          <w:ilvl w:val="0"/>
          <w:numId w:val="4"/>
        </w:numPr>
        <w:spacing w:after="120" w:line="240" w:lineRule="auto"/>
        <w:rPr>
          <w:rFonts w:ascii="Times New Roman" w:hAnsi="Times New Roman" w:cs="Times New Roman"/>
          <w:sz w:val="20"/>
          <w:szCs w:val="20"/>
        </w:rPr>
      </w:pPr>
      <w:r w:rsidRPr="00135108">
        <w:rPr>
          <w:rFonts w:ascii="Times New Roman" w:hAnsi="Times New Roman" w:cs="Times New Roman"/>
          <w:sz w:val="20"/>
          <w:szCs w:val="20"/>
        </w:rPr>
        <w:t xml:space="preserve">The next meeting will be held </w:t>
      </w:r>
      <w:r w:rsidR="005742F8" w:rsidRPr="00135108">
        <w:rPr>
          <w:rFonts w:ascii="Times New Roman" w:hAnsi="Times New Roman" w:cs="Times New Roman"/>
          <w:sz w:val="20"/>
          <w:szCs w:val="20"/>
        </w:rPr>
        <w:t xml:space="preserve">on </w:t>
      </w:r>
      <w:r w:rsidR="005742F8" w:rsidRPr="00135108">
        <w:rPr>
          <w:rFonts w:ascii="Times New Roman" w:hAnsi="Times New Roman" w:cs="Times New Roman"/>
          <w:sz w:val="20"/>
          <w:szCs w:val="20"/>
        </w:rPr>
        <w:t>Tuesday, December 19th, 2017</w:t>
      </w:r>
      <w:r w:rsidR="005742F8" w:rsidRPr="00135108">
        <w:rPr>
          <w:rFonts w:ascii="Times New Roman" w:hAnsi="Times New Roman" w:cs="Times New Roman"/>
          <w:sz w:val="20"/>
          <w:szCs w:val="20"/>
        </w:rPr>
        <w:t xml:space="preserve">. </w:t>
      </w:r>
      <w:r w:rsidR="005742F8" w:rsidRPr="00135108">
        <w:rPr>
          <w:rFonts w:ascii="Times New Roman" w:hAnsi="Times New Roman" w:cs="Times New Roman"/>
          <w:sz w:val="20"/>
          <w:szCs w:val="20"/>
        </w:rPr>
        <w:t>Time: 6:30 pm - 7:00 pm: Social and Dinner; 7:00 - 8:00</w:t>
      </w:r>
      <w:r w:rsidR="005742F8" w:rsidRPr="00135108">
        <w:rPr>
          <w:rFonts w:ascii="Times New Roman" w:hAnsi="Times New Roman" w:cs="Times New Roman"/>
          <w:sz w:val="20"/>
          <w:szCs w:val="20"/>
        </w:rPr>
        <w:t xml:space="preserve"> pm. </w:t>
      </w:r>
      <w:r w:rsidR="005742F8" w:rsidRPr="00135108">
        <w:rPr>
          <w:rFonts w:ascii="Times New Roman" w:hAnsi="Times New Roman" w:cs="Times New Roman"/>
          <w:sz w:val="20"/>
          <w:szCs w:val="20"/>
        </w:rPr>
        <w:t xml:space="preserve">Place: Red Lobster Restaurant, 3552 E. Colonial Drive, Orlando, </w:t>
      </w:r>
      <w:r w:rsidR="005742F8" w:rsidRPr="00135108">
        <w:rPr>
          <w:rFonts w:ascii="Times New Roman" w:hAnsi="Times New Roman" w:cs="Times New Roman"/>
          <w:sz w:val="20"/>
          <w:szCs w:val="20"/>
        </w:rPr>
        <w:t>FL,</w:t>
      </w:r>
      <w:r w:rsidR="005742F8" w:rsidRPr="00135108">
        <w:rPr>
          <w:rFonts w:ascii="Times New Roman" w:hAnsi="Times New Roman" w:cs="Times New Roman"/>
          <w:sz w:val="20"/>
          <w:szCs w:val="20"/>
        </w:rPr>
        <w:t xml:space="preserve"> 32803.</w:t>
      </w:r>
    </w:p>
    <w:p w14:paraId="7FDD8194" w14:textId="18617144" w:rsidR="00485BDA" w:rsidRPr="00135108" w:rsidRDefault="005742F8" w:rsidP="00C71D90">
      <w:pPr>
        <w:pStyle w:val="ListParagraph"/>
        <w:numPr>
          <w:ilvl w:val="0"/>
          <w:numId w:val="4"/>
        </w:numPr>
        <w:spacing w:after="120" w:line="240" w:lineRule="auto"/>
        <w:rPr>
          <w:rFonts w:ascii="Times New Roman" w:hAnsi="Times New Roman" w:cs="Times New Roman"/>
          <w:sz w:val="20"/>
          <w:szCs w:val="20"/>
        </w:rPr>
      </w:pPr>
      <w:r w:rsidRPr="00135108">
        <w:rPr>
          <w:rFonts w:ascii="Times New Roman" w:hAnsi="Times New Roman" w:cs="Times New Roman"/>
          <w:sz w:val="20"/>
          <w:szCs w:val="20"/>
        </w:rPr>
        <w:t xml:space="preserve">The January meeting will be held </w:t>
      </w:r>
      <w:r w:rsidR="006424E4" w:rsidRPr="00135108">
        <w:rPr>
          <w:rFonts w:ascii="Times New Roman" w:hAnsi="Times New Roman" w:cs="Times New Roman"/>
          <w:sz w:val="20"/>
          <w:szCs w:val="20"/>
        </w:rPr>
        <w:t xml:space="preserve">on Saturday, January 20, 2018. </w:t>
      </w:r>
      <w:r w:rsidR="006424E4" w:rsidRPr="00135108">
        <w:rPr>
          <w:rFonts w:ascii="Times New Roman" w:hAnsi="Times New Roman" w:cs="Times New Roman"/>
          <w:color w:val="222222"/>
          <w:sz w:val="20"/>
          <w:szCs w:val="20"/>
          <w:shd w:val="clear" w:color="auto" w:fill="FFFFFF"/>
        </w:rPr>
        <w:t>Building 10-3rd Floor CDC on Valencia's West Campus</w:t>
      </w:r>
      <w:r w:rsidR="006424E4" w:rsidRPr="00135108">
        <w:rPr>
          <w:rFonts w:ascii="Times New Roman" w:hAnsi="Times New Roman" w:cs="Times New Roman"/>
          <w:color w:val="222222"/>
          <w:sz w:val="20"/>
          <w:szCs w:val="20"/>
          <w:shd w:val="clear" w:color="auto" w:fill="FFFFFF"/>
        </w:rPr>
        <w:t xml:space="preserve">. The following have been invited: </w:t>
      </w:r>
      <w:r w:rsidR="006424E4" w:rsidRPr="00135108">
        <w:rPr>
          <w:rFonts w:ascii="Times New Roman" w:hAnsi="Times New Roman" w:cs="Times New Roman"/>
          <w:color w:val="222222"/>
          <w:sz w:val="20"/>
          <w:szCs w:val="20"/>
          <w:shd w:val="clear" w:color="auto" w:fill="FFFFFF"/>
        </w:rPr>
        <w:t>Genevieve Sapijaszko</w:t>
      </w:r>
      <w:r w:rsidR="006424E4" w:rsidRPr="00135108">
        <w:rPr>
          <w:rFonts w:ascii="Times New Roman" w:hAnsi="Times New Roman" w:cs="Times New Roman"/>
          <w:color w:val="222222"/>
          <w:sz w:val="20"/>
          <w:szCs w:val="20"/>
          <w:shd w:val="clear" w:color="auto" w:fill="FFFFFF"/>
        </w:rPr>
        <w:t xml:space="preserve">, Chris Nergard, Joe N., </w:t>
      </w:r>
      <w:r w:rsidR="006424E4" w:rsidRPr="00135108">
        <w:rPr>
          <w:rFonts w:ascii="Times New Roman" w:hAnsi="Times New Roman" w:cs="Times New Roman"/>
          <w:color w:val="222222"/>
          <w:sz w:val="20"/>
          <w:szCs w:val="20"/>
          <w:shd w:val="clear" w:color="auto" w:fill="FFFFFF"/>
        </w:rPr>
        <w:t>Jorge Medina</w:t>
      </w:r>
      <w:r w:rsidR="006424E4" w:rsidRPr="00135108">
        <w:rPr>
          <w:rFonts w:ascii="Times New Roman" w:hAnsi="Times New Roman" w:cs="Times New Roman"/>
          <w:color w:val="222222"/>
          <w:sz w:val="20"/>
          <w:szCs w:val="20"/>
          <w:shd w:val="clear" w:color="auto" w:fill="FFFFFF"/>
        </w:rPr>
        <w:t xml:space="preserve">, </w:t>
      </w:r>
      <w:r w:rsidR="006424E4" w:rsidRPr="00135108">
        <w:rPr>
          <w:rFonts w:ascii="Times New Roman" w:hAnsi="Times New Roman" w:cs="Times New Roman"/>
        </w:rPr>
        <w:t>ktagye@valenciacollege.edu</w:t>
      </w:r>
      <w:r w:rsidR="006424E4" w:rsidRPr="00135108">
        <w:rPr>
          <w:rFonts w:ascii="Times New Roman" w:hAnsi="Times New Roman" w:cs="Times New Roman"/>
          <w:color w:val="222222"/>
          <w:sz w:val="20"/>
          <w:szCs w:val="20"/>
          <w:shd w:val="clear" w:color="auto" w:fill="FFFFFF"/>
        </w:rPr>
        <w:t xml:space="preserve">, </w:t>
      </w:r>
      <w:r w:rsidR="006424E4" w:rsidRPr="00135108">
        <w:rPr>
          <w:rFonts w:ascii="Times New Roman" w:hAnsi="Times New Roman" w:cs="Times New Roman"/>
          <w:color w:val="222222"/>
          <w:sz w:val="20"/>
          <w:szCs w:val="20"/>
          <w:shd w:val="clear" w:color="auto" w:fill="FFFFFF"/>
        </w:rPr>
        <w:t>Michael Orlovsky</w:t>
      </w:r>
      <w:r w:rsidR="006424E4" w:rsidRPr="00135108">
        <w:rPr>
          <w:rFonts w:ascii="Times New Roman" w:hAnsi="Times New Roman" w:cs="Times New Roman"/>
          <w:color w:val="222222"/>
          <w:sz w:val="20"/>
          <w:szCs w:val="20"/>
          <w:shd w:val="clear" w:color="auto" w:fill="FFFFFF"/>
        </w:rPr>
        <w:t>, Veeramuthu Rajaravivarma</w:t>
      </w:r>
    </w:p>
    <w:p w14:paraId="426E4723" w14:textId="19221760" w:rsidR="004551F5" w:rsidRPr="00135108" w:rsidRDefault="004551F5" w:rsidP="008903CB">
      <w:pPr>
        <w:spacing w:before="120" w:after="120" w:line="240" w:lineRule="auto"/>
        <w:rPr>
          <w:sz w:val="20"/>
          <w:szCs w:val="20"/>
        </w:rPr>
      </w:pPr>
      <w:r w:rsidRPr="00135108">
        <w:rPr>
          <w:sz w:val="20"/>
          <w:szCs w:val="20"/>
        </w:rPr>
        <w:t>Secretary</w:t>
      </w:r>
      <w:r w:rsidR="00B816CD" w:rsidRPr="00135108">
        <w:rPr>
          <w:sz w:val="20"/>
          <w:szCs w:val="20"/>
        </w:rPr>
        <w:t xml:space="preserve"> – Minutes Review</w:t>
      </w:r>
      <w:r w:rsidR="00B816CD" w:rsidRPr="00135108">
        <w:rPr>
          <w:sz w:val="20"/>
          <w:szCs w:val="20"/>
        </w:rPr>
        <w:tab/>
      </w:r>
      <w:r w:rsidR="00B816CD" w:rsidRPr="00135108">
        <w:rPr>
          <w:sz w:val="20"/>
          <w:szCs w:val="20"/>
        </w:rPr>
        <w:tab/>
      </w:r>
      <w:r w:rsidR="005D20AD" w:rsidRPr="00135108">
        <w:rPr>
          <w:sz w:val="20"/>
          <w:szCs w:val="20"/>
        </w:rPr>
        <w:t>gsapijaszko@ieee.org</w:t>
      </w:r>
      <w:r w:rsidR="00B816CD" w:rsidRPr="00135108">
        <w:rPr>
          <w:sz w:val="20"/>
          <w:szCs w:val="20"/>
        </w:rPr>
        <w:tab/>
      </w:r>
      <w:r w:rsidR="00B816CD" w:rsidRPr="00135108">
        <w:rPr>
          <w:sz w:val="20"/>
          <w:szCs w:val="20"/>
        </w:rPr>
        <w:tab/>
      </w:r>
      <w:r w:rsidR="00B816CD" w:rsidRPr="00135108">
        <w:rPr>
          <w:sz w:val="20"/>
          <w:szCs w:val="20"/>
        </w:rPr>
        <w:tab/>
      </w:r>
      <w:r w:rsidR="005D20AD" w:rsidRPr="00135108">
        <w:rPr>
          <w:sz w:val="20"/>
          <w:szCs w:val="20"/>
        </w:rPr>
        <w:t xml:space="preserve">                 </w:t>
      </w:r>
      <w:r w:rsidR="00B0751E" w:rsidRPr="00135108">
        <w:rPr>
          <w:sz w:val="20"/>
          <w:szCs w:val="20"/>
        </w:rPr>
        <w:t>Genevieve Sapijaszko</w:t>
      </w:r>
    </w:p>
    <w:p w14:paraId="606E2403" w14:textId="51ECA321" w:rsidR="00474169" w:rsidRPr="00135108" w:rsidRDefault="00F34274" w:rsidP="00F34274">
      <w:pPr>
        <w:pStyle w:val="ListParagraph"/>
        <w:numPr>
          <w:ilvl w:val="0"/>
          <w:numId w:val="4"/>
        </w:numPr>
        <w:spacing w:after="120" w:line="240" w:lineRule="auto"/>
        <w:rPr>
          <w:rFonts w:ascii="Times New Roman" w:hAnsi="Times New Roman" w:cs="Times New Roman"/>
          <w:sz w:val="20"/>
          <w:szCs w:val="20"/>
        </w:rPr>
      </w:pPr>
      <w:r w:rsidRPr="00135108">
        <w:rPr>
          <w:rFonts w:ascii="Times New Roman" w:hAnsi="Times New Roman" w:cs="Times New Roman"/>
          <w:sz w:val="20"/>
          <w:szCs w:val="20"/>
        </w:rPr>
        <w:t>Not present</w:t>
      </w:r>
      <w:r w:rsidR="005A68B6" w:rsidRPr="00135108">
        <w:rPr>
          <w:rFonts w:ascii="Times New Roman" w:hAnsi="Times New Roman" w:cs="Times New Roman"/>
          <w:sz w:val="20"/>
          <w:szCs w:val="20"/>
        </w:rPr>
        <w:t xml:space="preserve"> </w:t>
      </w:r>
    </w:p>
    <w:p w14:paraId="2B3FA152" w14:textId="06C58B9D" w:rsidR="009A0F1C" w:rsidRPr="00135108" w:rsidRDefault="00ED643B" w:rsidP="00ED643B">
      <w:pPr>
        <w:spacing w:before="120" w:after="120" w:line="240" w:lineRule="auto"/>
        <w:ind w:left="720" w:hanging="720"/>
        <w:rPr>
          <w:color w:val="000000"/>
          <w:sz w:val="20"/>
          <w:szCs w:val="20"/>
        </w:rPr>
      </w:pPr>
      <w:r w:rsidRPr="00135108">
        <w:rPr>
          <w:color w:val="000000"/>
          <w:sz w:val="20"/>
          <w:szCs w:val="20"/>
        </w:rPr>
        <w:t>Financial Treasurer</w:t>
      </w:r>
      <w:r w:rsidRPr="00135108">
        <w:rPr>
          <w:color w:val="000000"/>
          <w:sz w:val="20"/>
          <w:szCs w:val="20"/>
        </w:rPr>
        <w:tab/>
      </w:r>
      <w:r w:rsidRPr="00135108">
        <w:rPr>
          <w:color w:val="000000"/>
          <w:sz w:val="20"/>
          <w:szCs w:val="20"/>
        </w:rPr>
        <w:tab/>
      </w:r>
      <w:r w:rsidRPr="00135108">
        <w:rPr>
          <w:color w:val="000000"/>
          <w:sz w:val="20"/>
          <w:szCs w:val="20"/>
        </w:rPr>
        <w:tab/>
      </w:r>
      <w:r w:rsidRPr="00135108">
        <w:rPr>
          <w:color w:val="000000"/>
          <w:sz w:val="20"/>
          <w:szCs w:val="20"/>
        </w:rPr>
        <w:tab/>
        <w:t>cnergard@ieee.org</w:t>
      </w:r>
      <w:r w:rsidRPr="00135108">
        <w:rPr>
          <w:color w:val="000000"/>
          <w:sz w:val="20"/>
          <w:szCs w:val="20"/>
        </w:rPr>
        <w:tab/>
      </w:r>
      <w:r w:rsidRPr="00135108">
        <w:rPr>
          <w:color w:val="000000"/>
          <w:sz w:val="20"/>
          <w:szCs w:val="20"/>
        </w:rPr>
        <w:tab/>
      </w:r>
      <w:r w:rsidRPr="00135108">
        <w:rPr>
          <w:color w:val="000000"/>
          <w:sz w:val="20"/>
          <w:szCs w:val="20"/>
        </w:rPr>
        <w:tab/>
      </w:r>
      <w:r w:rsidRPr="00135108">
        <w:rPr>
          <w:color w:val="000000"/>
          <w:sz w:val="20"/>
          <w:szCs w:val="20"/>
        </w:rPr>
        <w:tab/>
        <w:t>Chris Nergard</w:t>
      </w:r>
    </w:p>
    <w:p w14:paraId="2110FF61" w14:textId="0DA78538" w:rsidR="00B00B5A" w:rsidRPr="00135108" w:rsidRDefault="00F34274" w:rsidP="006C3BFD">
      <w:pPr>
        <w:pStyle w:val="ListParagraph"/>
        <w:numPr>
          <w:ilvl w:val="0"/>
          <w:numId w:val="26"/>
        </w:numPr>
        <w:spacing w:before="120" w:after="120" w:line="240" w:lineRule="auto"/>
        <w:rPr>
          <w:rFonts w:ascii="Times New Roman" w:hAnsi="Times New Roman" w:cs="Times New Roman"/>
          <w:color w:val="000000"/>
          <w:sz w:val="20"/>
          <w:szCs w:val="20"/>
        </w:rPr>
      </w:pPr>
      <w:r w:rsidRPr="00135108">
        <w:rPr>
          <w:rFonts w:ascii="Times New Roman" w:hAnsi="Times New Roman" w:cs="Times New Roman"/>
          <w:color w:val="000000"/>
          <w:sz w:val="20"/>
          <w:szCs w:val="20"/>
        </w:rPr>
        <w:t>Not present</w:t>
      </w:r>
    </w:p>
    <w:p w14:paraId="79D1AE60" w14:textId="4F0D57E2" w:rsidR="008D5EB7" w:rsidRPr="00135108" w:rsidRDefault="008D5EB7" w:rsidP="008D5EB7">
      <w:pPr>
        <w:pStyle w:val="ListParagraph"/>
        <w:numPr>
          <w:ilvl w:val="0"/>
          <w:numId w:val="26"/>
        </w:numPr>
        <w:spacing w:before="120" w:after="120" w:line="240" w:lineRule="auto"/>
        <w:rPr>
          <w:rFonts w:ascii="Times New Roman" w:hAnsi="Times New Roman" w:cs="Times New Roman"/>
          <w:color w:val="000000"/>
          <w:sz w:val="20"/>
          <w:szCs w:val="20"/>
        </w:rPr>
      </w:pPr>
      <w:r w:rsidRPr="00135108">
        <w:rPr>
          <w:rFonts w:ascii="Times New Roman" w:hAnsi="Times New Roman" w:cs="Times New Roman"/>
          <w:color w:val="000000"/>
          <w:sz w:val="20"/>
          <w:szCs w:val="20"/>
        </w:rPr>
        <w:t>2018 budget will be presented by Chris at December meeting</w:t>
      </w:r>
    </w:p>
    <w:p w14:paraId="288C7B91" w14:textId="7C1B8AB0" w:rsidR="008D5EB7" w:rsidRPr="00135108" w:rsidRDefault="008D5EB7" w:rsidP="008D5EB7">
      <w:pPr>
        <w:pStyle w:val="ListParagraph"/>
        <w:numPr>
          <w:ilvl w:val="0"/>
          <w:numId w:val="26"/>
        </w:numPr>
        <w:spacing w:before="120" w:after="120" w:line="240" w:lineRule="auto"/>
        <w:rPr>
          <w:rFonts w:ascii="Times New Roman" w:hAnsi="Times New Roman" w:cs="Times New Roman"/>
          <w:color w:val="000000"/>
          <w:sz w:val="20"/>
          <w:szCs w:val="20"/>
        </w:rPr>
      </w:pPr>
      <w:r w:rsidRPr="00135108">
        <w:rPr>
          <w:rFonts w:ascii="Times New Roman" w:hAnsi="Times New Roman" w:cs="Times New Roman"/>
          <w:color w:val="000000"/>
          <w:sz w:val="20"/>
          <w:szCs w:val="20"/>
        </w:rPr>
        <w:t>Note: Add to next year's budget the student graduation stoles and officer training for next year's budget</w:t>
      </w:r>
    </w:p>
    <w:p w14:paraId="431C8488" w14:textId="6003039A" w:rsidR="009A0F1C" w:rsidRPr="00135108" w:rsidRDefault="008D5EB7" w:rsidP="009A0F1C">
      <w:pPr>
        <w:spacing w:before="120" w:after="120"/>
        <w:ind w:left="720" w:hanging="720"/>
        <w:rPr>
          <w:rFonts w:eastAsia="Calibri"/>
          <w:b/>
          <w:bCs/>
          <w:color w:val="000000"/>
          <w:sz w:val="20"/>
          <w:szCs w:val="20"/>
          <w:u w:val="single"/>
        </w:rPr>
      </w:pPr>
      <w:r w:rsidRPr="00135108">
        <w:rPr>
          <w:rFonts w:eastAsia="Calibri"/>
          <w:b/>
          <w:bCs/>
          <w:u w:val="single"/>
        </w:rPr>
        <w:t>Novemb</w:t>
      </w:r>
      <w:r w:rsidR="00977C4D" w:rsidRPr="00135108">
        <w:rPr>
          <w:rFonts w:eastAsia="Calibri"/>
          <w:b/>
          <w:bCs/>
          <w:u w:val="single"/>
        </w:rPr>
        <w:t>er</w:t>
      </w:r>
      <w:r w:rsidR="00385D5E" w:rsidRPr="00135108">
        <w:rPr>
          <w:rFonts w:eastAsia="Calibri"/>
          <w:b/>
          <w:bCs/>
          <w:u w:val="single"/>
        </w:rPr>
        <w:t xml:space="preserve"> 2017</w:t>
      </w:r>
      <w:r w:rsidR="009A0F1C" w:rsidRPr="00135108">
        <w:rPr>
          <w:rFonts w:eastAsia="Calibri"/>
          <w:u w:val="single"/>
        </w:rPr>
        <w:t xml:space="preserve"> </w:t>
      </w:r>
      <w:r w:rsidR="009A0F1C" w:rsidRPr="00135108">
        <w:rPr>
          <w:rFonts w:eastAsia="Calibri"/>
          <w:b/>
          <w:bCs/>
          <w:color w:val="000000"/>
          <w:sz w:val="20"/>
          <w:szCs w:val="20"/>
          <w:u w:val="single"/>
        </w:rPr>
        <w:t>Financial Report:</w:t>
      </w:r>
    </w:p>
    <w:tbl>
      <w:tblPr>
        <w:tblW w:w="7830" w:type="dxa"/>
        <w:tblInd w:w="1455" w:type="dxa"/>
        <w:shd w:val="clear" w:color="auto" w:fill="FFFFFF"/>
        <w:tblCellMar>
          <w:left w:w="0" w:type="dxa"/>
          <w:right w:w="0" w:type="dxa"/>
        </w:tblCellMar>
        <w:tblLook w:val="04A0" w:firstRow="1" w:lastRow="0" w:firstColumn="1" w:lastColumn="0" w:noHBand="0" w:noVBand="1"/>
      </w:tblPr>
      <w:tblGrid>
        <w:gridCol w:w="3601"/>
        <w:gridCol w:w="2609"/>
        <w:gridCol w:w="1620"/>
      </w:tblGrid>
      <w:tr w:rsidR="006376B5" w:rsidRPr="00135108" w14:paraId="76C41E0A" w14:textId="77777777" w:rsidTr="006376B5">
        <w:trPr>
          <w:trHeight w:val="590"/>
        </w:trPr>
        <w:tc>
          <w:tcPr>
            <w:tcW w:w="62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8A5142" w14:textId="77777777" w:rsidR="006376B5" w:rsidRPr="00135108" w:rsidRDefault="006376B5">
            <w:pPr>
              <w:pStyle w:val="xmsonormal"/>
              <w:spacing w:before="0" w:beforeAutospacing="0" w:after="120" w:afterAutospacing="0"/>
              <w:ind w:left="720" w:hanging="720"/>
              <w:rPr>
                <w:color w:val="212121"/>
                <w:sz w:val="18"/>
                <w:szCs w:val="20"/>
              </w:rPr>
            </w:pPr>
            <w:r w:rsidRPr="00135108">
              <w:rPr>
                <w:b/>
                <w:bCs/>
                <w:color w:val="000000"/>
                <w:sz w:val="18"/>
                <w:szCs w:val="20"/>
                <w:u w:val="single"/>
              </w:rPr>
              <w:t>IEEE CBRS Checking and Savings Account</w:t>
            </w:r>
          </w:p>
        </w:tc>
        <w:tc>
          <w:tcPr>
            <w:tcW w:w="1620" w:type="dxa"/>
            <w:shd w:val="clear" w:color="auto" w:fill="FFFFFF"/>
            <w:vAlign w:val="center"/>
            <w:hideMark/>
          </w:tcPr>
          <w:p w14:paraId="665C1CA7" w14:textId="77777777" w:rsidR="006376B5" w:rsidRPr="00135108" w:rsidRDefault="006376B5">
            <w:pPr>
              <w:pStyle w:val="xmsonormal"/>
              <w:spacing w:before="0" w:beforeAutospacing="0" w:after="120" w:afterAutospacing="0"/>
              <w:ind w:left="720" w:hanging="720"/>
              <w:rPr>
                <w:color w:val="212121"/>
                <w:sz w:val="18"/>
                <w:szCs w:val="20"/>
              </w:rPr>
            </w:pPr>
            <w:r w:rsidRPr="00135108">
              <w:rPr>
                <w:color w:val="000000"/>
                <w:sz w:val="18"/>
                <w:szCs w:val="20"/>
              </w:rPr>
              <w:t> </w:t>
            </w:r>
          </w:p>
        </w:tc>
      </w:tr>
      <w:tr w:rsidR="0002572C" w:rsidRPr="00135108" w14:paraId="07AFAF54" w14:textId="77777777" w:rsidTr="002B5ACE">
        <w:tc>
          <w:tcPr>
            <w:tcW w:w="621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078952" w14:textId="77777777" w:rsidR="0002572C" w:rsidRPr="00135108" w:rsidRDefault="0002572C" w:rsidP="0002572C">
            <w:pPr>
              <w:pStyle w:val="xmsonormal"/>
              <w:spacing w:before="0" w:beforeAutospacing="0" w:after="0" w:afterAutospacing="0"/>
              <w:ind w:left="1440" w:hanging="720"/>
              <w:rPr>
                <w:color w:val="212121"/>
                <w:sz w:val="18"/>
                <w:szCs w:val="20"/>
              </w:rPr>
            </w:pPr>
            <w:r w:rsidRPr="00135108">
              <w:rPr>
                <w:color w:val="000000"/>
                <w:sz w:val="18"/>
                <w:szCs w:val="20"/>
              </w:rPr>
              <w:t>IEEE CBRS Checking Account</w:t>
            </w:r>
          </w:p>
          <w:p w14:paraId="7E59235B" w14:textId="420AFFE3" w:rsidR="0002572C" w:rsidRPr="00135108" w:rsidRDefault="0002572C" w:rsidP="0002572C">
            <w:pPr>
              <w:pStyle w:val="xmsonormal"/>
              <w:spacing w:before="0" w:beforeAutospacing="0" w:after="0" w:afterAutospacing="0"/>
              <w:ind w:left="720" w:hanging="720"/>
              <w:rPr>
                <w:color w:val="212121"/>
                <w:sz w:val="18"/>
                <w:szCs w:val="20"/>
              </w:rPr>
            </w:pPr>
            <w:r w:rsidRPr="00135108">
              <w:rPr>
                <w:color w:val="000000"/>
                <w:sz w:val="18"/>
                <w:szCs w:val="20"/>
              </w:rPr>
              <w:t> </w:t>
            </w:r>
          </w:p>
        </w:tc>
        <w:tc>
          <w:tcPr>
            <w:tcW w:w="1620" w:type="dxa"/>
            <w:tcBorders>
              <w:top w:val="nil"/>
              <w:left w:val="nil"/>
              <w:bottom w:val="single" w:sz="8" w:space="0" w:color="000000"/>
              <w:right w:val="nil"/>
            </w:tcBorders>
            <w:shd w:val="clear" w:color="auto" w:fill="FFFFFF"/>
            <w:vAlign w:val="center"/>
            <w:hideMark/>
          </w:tcPr>
          <w:p w14:paraId="3CAE5996" w14:textId="77777777" w:rsidR="0002572C" w:rsidRPr="00135108" w:rsidRDefault="0002572C">
            <w:pPr>
              <w:pStyle w:val="xmsonormal"/>
              <w:spacing w:before="0" w:beforeAutospacing="0" w:after="120" w:afterAutospacing="0"/>
              <w:ind w:left="720" w:hanging="720"/>
              <w:rPr>
                <w:color w:val="212121"/>
                <w:sz w:val="18"/>
                <w:szCs w:val="20"/>
              </w:rPr>
            </w:pPr>
            <w:r w:rsidRPr="00135108">
              <w:rPr>
                <w:color w:val="000000"/>
                <w:sz w:val="18"/>
                <w:szCs w:val="20"/>
              </w:rPr>
              <w:t> </w:t>
            </w:r>
          </w:p>
        </w:tc>
      </w:tr>
      <w:tr w:rsidR="0002572C" w:rsidRPr="00135108" w14:paraId="7344ED7B" w14:textId="77777777" w:rsidTr="007C4564">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E5E934" w14:textId="7775E9BD" w:rsidR="0002572C" w:rsidRPr="00135108" w:rsidRDefault="0002572C" w:rsidP="0002572C">
            <w:pPr>
              <w:pStyle w:val="xmsonormal"/>
              <w:spacing w:before="0" w:beforeAutospacing="0" w:after="120" w:afterAutospacing="0"/>
              <w:ind w:left="1440" w:hanging="720"/>
              <w:rPr>
                <w:color w:val="212121"/>
                <w:sz w:val="18"/>
                <w:szCs w:val="20"/>
              </w:rPr>
            </w:pPr>
            <w:r w:rsidRPr="00135108">
              <w:rPr>
                <w:color w:val="222222"/>
                <w:sz w:val="18"/>
                <w:szCs w:val="20"/>
              </w:rPr>
              <w:t>Opening Balance</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3058DF" w14:textId="0194EB21" w:rsidR="0002572C" w:rsidRPr="00135108" w:rsidRDefault="0002572C" w:rsidP="0002572C">
            <w:pPr>
              <w:pStyle w:val="xmsonormal"/>
              <w:spacing w:before="0" w:beforeAutospacing="0" w:after="120" w:afterAutospacing="0"/>
              <w:rPr>
                <w:color w:val="212121"/>
                <w:sz w:val="18"/>
                <w:szCs w:val="20"/>
              </w:rPr>
            </w:pPr>
            <w:r w:rsidRPr="00135108">
              <w:rPr>
                <w:color w:val="222222"/>
                <w:sz w:val="18"/>
                <w:szCs w:val="20"/>
              </w:rPr>
              <w:t>Nov. 1,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CE028E" w14:textId="490D0104" w:rsidR="0002572C" w:rsidRPr="00135108" w:rsidRDefault="0002572C" w:rsidP="0002572C">
            <w:pPr>
              <w:pStyle w:val="xmsonormal"/>
              <w:spacing w:after="120"/>
              <w:ind w:left="720" w:hanging="720"/>
              <w:rPr>
                <w:color w:val="212121"/>
                <w:sz w:val="18"/>
                <w:szCs w:val="20"/>
              </w:rPr>
            </w:pPr>
            <w:r w:rsidRPr="00135108">
              <w:rPr>
                <w:color w:val="222222"/>
                <w:sz w:val="18"/>
                <w:szCs w:val="20"/>
              </w:rPr>
              <w:t>$23,468.10</w:t>
            </w:r>
          </w:p>
        </w:tc>
      </w:tr>
      <w:tr w:rsidR="0002572C" w:rsidRPr="00135108" w14:paraId="77A57780" w14:textId="77777777" w:rsidTr="007C4564">
        <w:trPr>
          <w:trHeight w:val="278"/>
        </w:trPr>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57771A" w14:textId="247AEDCE" w:rsidR="0002572C" w:rsidRPr="00135108" w:rsidRDefault="0002572C" w:rsidP="0002572C">
            <w:pPr>
              <w:pStyle w:val="xmsonormal"/>
              <w:spacing w:before="0" w:beforeAutospacing="0" w:after="120" w:afterAutospacing="0"/>
              <w:ind w:left="1440" w:hanging="720"/>
              <w:rPr>
                <w:color w:val="212121"/>
                <w:sz w:val="18"/>
                <w:szCs w:val="20"/>
              </w:rPr>
            </w:pPr>
            <w:r w:rsidRPr="00135108">
              <w:rPr>
                <w:color w:val="222222"/>
                <w:sz w:val="18"/>
                <w:szCs w:val="20"/>
              </w:rPr>
              <w:t>Interest Income</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480FE2E" w14:textId="1B01ACD0" w:rsidR="0002572C" w:rsidRPr="00135108" w:rsidRDefault="0002572C" w:rsidP="0002572C">
            <w:pPr>
              <w:pStyle w:val="xmsonormal"/>
              <w:spacing w:before="0" w:beforeAutospacing="0" w:after="120" w:afterAutospacing="0"/>
              <w:ind w:left="720" w:hanging="720"/>
              <w:rPr>
                <w:color w:val="212121"/>
                <w:sz w:val="18"/>
                <w:szCs w:val="20"/>
              </w:rPr>
            </w:pPr>
            <w:r w:rsidRPr="00135108">
              <w:rPr>
                <w:color w:val="222222"/>
                <w:sz w:val="18"/>
                <w:szCs w:val="20"/>
              </w:rPr>
              <w:t>Nov.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3A40D77" w14:textId="2A4F6B26" w:rsidR="0002572C" w:rsidRPr="00135108" w:rsidRDefault="0002572C" w:rsidP="0002572C">
            <w:pPr>
              <w:pStyle w:val="xmsonormal"/>
              <w:spacing w:after="120"/>
              <w:ind w:left="720" w:hanging="720"/>
              <w:rPr>
                <w:color w:val="212121"/>
                <w:sz w:val="18"/>
                <w:szCs w:val="20"/>
              </w:rPr>
            </w:pPr>
            <w:r w:rsidRPr="00135108">
              <w:rPr>
                <w:color w:val="222222"/>
                <w:sz w:val="18"/>
                <w:szCs w:val="20"/>
              </w:rPr>
              <w:t>$11.30</w:t>
            </w:r>
          </w:p>
        </w:tc>
      </w:tr>
      <w:tr w:rsidR="0002572C" w:rsidRPr="00135108" w14:paraId="5D7D8B80" w14:textId="77777777" w:rsidTr="007C4564">
        <w:trPr>
          <w:trHeight w:val="278"/>
        </w:trPr>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E671A6" w14:textId="5FF25837" w:rsidR="0002572C" w:rsidRPr="00135108" w:rsidRDefault="0002572C" w:rsidP="0002572C">
            <w:pPr>
              <w:pStyle w:val="xmsonormal"/>
              <w:spacing w:before="0" w:beforeAutospacing="0" w:after="120" w:afterAutospacing="0"/>
              <w:ind w:left="1440" w:hanging="720"/>
              <w:rPr>
                <w:color w:val="212121"/>
                <w:sz w:val="18"/>
                <w:szCs w:val="20"/>
              </w:rPr>
            </w:pPr>
            <w:r w:rsidRPr="00135108">
              <w:rPr>
                <w:color w:val="222222"/>
                <w:sz w:val="18"/>
                <w:szCs w:val="20"/>
              </w:rPr>
              <w:t>Deposits</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A2A26E" w14:textId="6F2F2E63" w:rsidR="0002572C" w:rsidRPr="00135108" w:rsidRDefault="0002572C" w:rsidP="0002572C">
            <w:pPr>
              <w:pStyle w:val="xmsonormal"/>
              <w:spacing w:before="0" w:beforeAutospacing="0" w:after="120" w:afterAutospacing="0"/>
              <w:ind w:left="720" w:hanging="720"/>
              <w:rPr>
                <w:color w:val="212121"/>
                <w:sz w:val="18"/>
                <w:szCs w:val="20"/>
              </w:rPr>
            </w:pPr>
            <w:r w:rsidRPr="00135108">
              <w:rPr>
                <w:color w:val="222222"/>
                <w:sz w:val="18"/>
                <w:szCs w:val="20"/>
              </w:rPr>
              <w:t>Nov.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A3E277C" w14:textId="00138833" w:rsidR="0002572C" w:rsidRPr="00135108" w:rsidRDefault="0002572C" w:rsidP="0002572C">
            <w:pPr>
              <w:pStyle w:val="xmsonormal"/>
              <w:spacing w:after="120"/>
              <w:ind w:left="720" w:hanging="720"/>
              <w:rPr>
                <w:color w:val="212121"/>
                <w:sz w:val="18"/>
                <w:szCs w:val="20"/>
              </w:rPr>
            </w:pPr>
            <w:r w:rsidRPr="00135108">
              <w:rPr>
                <w:color w:val="222222"/>
                <w:sz w:val="18"/>
                <w:szCs w:val="20"/>
              </w:rPr>
              <w:t>$0.00</w:t>
            </w:r>
          </w:p>
        </w:tc>
      </w:tr>
      <w:tr w:rsidR="0002572C" w:rsidRPr="00135108" w14:paraId="7A07BF2D" w14:textId="77777777" w:rsidTr="007C4564">
        <w:trPr>
          <w:trHeight w:val="288"/>
        </w:trPr>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5D83F8" w14:textId="6A302D2C" w:rsidR="0002572C" w:rsidRPr="00135108" w:rsidRDefault="0002572C" w:rsidP="0002572C">
            <w:pPr>
              <w:pStyle w:val="xmsonormal"/>
              <w:spacing w:before="0" w:beforeAutospacing="0" w:after="120" w:afterAutospacing="0"/>
              <w:ind w:left="720"/>
              <w:rPr>
                <w:color w:val="212121"/>
                <w:sz w:val="18"/>
                <w:szCs w:val="20"/>
              </w:rPr>
            </w:pPr>
            <w:r w:rsidRPr="00135108">
              <w:rPr>
                <w:color w:val="222222"/>
                <w:sz w:val="18"/>
                <w:szCs w:val="20"/>
              </w:rPr>
              <w:t>Checks Paid Out</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9C8C1A" w14:textId="5541D721" w:rsidR="0002572C" w:rsidRPr="00135108" w:rsidRDefault="0002572C" w:rsidP="0002572C">
            <w:pPr>
              <w:pStyle w:val="xmsonormal"/>
              <w:spacing w:before="0" w:beforeAutospacing="0" w:after="120" w:afterAutospacing="0"/>
              <w:ind w:left="720" w:hanging="720"/>
              <w:rPr>
                <w:color w:val="212121"/>
                <w:sz w:val="18"/>
                <w:szCs w:val="20"/>
              </w:rPr>
            </w:pPr>
            <w:r w:rsidRPr="00135108">
              <w:rPr>
                <w:color w:val="222222"/>
                <w:sz w:val="18"/>
                <w:szCs w:val="20"/>
              </w:rPr>
              <w:t>Nov.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B76E1A" w14:textId="59E6F510" w:rsidR="0002572C" w:rsidRPr="00135108" w:rsidRDefault="0002572C" w:rsidP="0002572C">
            <w:pPr>
              <w:pStyle w:val="xmsonormal"/>
              <w:spacing w:after="120"/>
              <w:ind w:left="720" w:hanging="720"/>
              <w:rPr>
                <w:color w:val="212121"/>
                <w:sz w:val="18"/>
                <w:szCs w:val="20"/>
              </w:rPr>
            </w:pPr>
            <w:r w:rsidRPr="00135108">
              <w:rPr>
                <w:color w:val="222222"/>
                <w:sz w:val="18"/>
                <w:szCs w:val="20"/>
              </w:rPr>
              <w:t>$6,107.83</w:t>
            </w:r>
          </w:p>
        </w:tc>
      </w:tr>
      <w:tr w:rsidR="0002572C" w:rsidRPr="00135108" w14:paraId="4DE95324" w14:textId="77777777" w:rsidTr="007C4564">
        <w:trPr>
          <w:trHeight w:val="288"/>
        </w:trPr>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3E0920" w14:textId="18F8E48E" w:rsidR="0002572C" w:rsidRPr="00135108" w:rsidRDefault="0002572C" w:rsidP="0002572C">
            <w:pPr>
              <w:pStyle w:val="xmsonormal"/>
              <w:spacing w:before="0" w:beforeAutospacing="0" w:after="120" w:afterAutospacing="0"/>
              <w:ind w:left="1440" w:hanging="720"/>
              <w:rPr>
                <w:color w:val="212121"/>
                <w:sz w:val="18"/>
                <w:szCs w:val="20"/>
              </w:rPr>
            </w:pPr>
            <w:r w:rsidRPr="00135108">
              <w:rPr>
                <w:color w:val="222222"/>
                <w:sz w:val="18"/>
                <w:szCs w:val="20"/>
              </w:rPr>
              <w:t>Credit Card Transactions</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F0DA21" w14:textId="1F64E445" w:rsidR="0002572C" w:rsidRPr="00135108" w:rsidRDefault="0002572C" w:rsidP="0002572C">
            <w:pPr>
              <w:pStyle w:val="xmsonormal"/>
              <w:spacing w:before="0" w:beforeAutospacing="0" w:after="120" w:afterAutospacing="0"/>
              <w:ind w:left="720" w:hanging="720"/>
              <w:rPr>
                <w:color w:val="212121"/>
                <w:sz w:val="18"/>
                <w:szCs w:val="20"/>
              </w:rPr>
            </w:pPr>
            <w:r w:rsidRPr="00135108">
              <w:rPr>
                <w:color w:val="222222"/>
                <w:sz w:val="18"/>
                <w:szCs w:val="20"/>
              </w:rPr>
              <w:t>Nov.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6ED0519" w14:textId="7C95E5E2" w:rsidR="0002572C" w:rsidRPr="00135108" w:rsidRDefault="0002572C" w:rsidP="0002572C">
            <w:pPr>
              <w:pStyle w:val="xmsonormal"/>
              <w:spacing w:after="120"/>
              <w:ind w:left="720" w:hanging="720"/>
              <w:rPr>
                <w:color w:val="212121"/>
                <w:sz w:val="18"/>
                <w:szCs w:val="20"/>
              </w:rPr>
            </w:pPr>
            <w:r w:rsidRPr="00135108">
              <w:rPr>
                <w:color w:val="222222"/>
                <w:sz w:val="18"/>
                <w:szCs w:val="20"/>
              </w:rPr>
              <w:t>$0.00</w:t>
            </w:r>
          </w:p>
        </w:tc>
      </w:tr>
      <w:tr w:rsidR="0002572C" w:rsidRPr="00135108" w14:paraId="1A01FC33" w14:textId="77777777" w:rsidTr="007C4564">
        <w:trPr>
          <w:trHeight w:val="288"/>
        </w:trPr>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277BBA" w14:textId="4476704C" w:rsidR="0002572C" w:rsidRPr="00135108" w:rsidRDefault="0002572C" w:rsidP="0002572C">
            <w:pPr>
              <w:pStyle w:val="xmsonormal"/>
              <w:spacing w:before="0" w:beforeAutospacing="0" w:after="120" w:afterAutospacing="0"/>
              <w:ind w:left="1440" w:hanging="720"/>
              <w:rPr>
                <w:color w:val="212121"/>
                <w:sz w:val="18"/>
                <w:szCs w:val="20"/>
              </w:rPr>
            </w:pPr>
            <w:r w:rsidRPr="00135108">
              <w:rPr>
                <w:rStyle w:val="m-880100751378518670il"/>
                <w:color w:val="222222"/>
                <w:sz w:val="18"/>
                <w:szCs w:val="20"/>
              </w:rPr>
              <w:t>IEEE</w:t>
            </w:r>
            <w:r w:rsidRPr="00135108">
              <w:rPr>
                <w:color w:val="222222"/>
                <w:sz w:val="18"/>
                <w:szCs w:val="20"/>
              </w:rPr>
              <w:t> Transfer</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2346A" w14:textId="638EF581" w:rsidR="0002572C" w:rsidRPr="00135108" w:rsidRDefault="0002572C" w:rsidP="0002572C">
            <w:pPr>
              <w:pStyle w:val="xmsonormal"/>
              <w:spacing w:before="0" w:beforeAutospacing="0" w:after="0" w:afterAutospacing="0"/>
              <w:rPr>
                <w:color w:val="212121"/>
                <w:sz w:val="18"/>
                <w:szCs w:val="20"/>
              </w:rPr>
            </w:pPr>
            <w:r w:rsidRPr="00135108">
              <w:rPr>
                <w:color w:val="222222"/>
                <w:sz w:val="18"/>
                <w:szCs w:val="20"/>
              </w:rPr>
              <w:t>Nov.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9616F92" w14:textId="4BAB5D57" w:rsidR="0002572C" w:rsidRPr="00135108" w:rsidRDefault="0002572C" w:rsidP="0002572C">
            <w:pPr>
              <w:pStyle w:val="xmsonormal"/>
              <w:spacing w:after="120"/>
              <w:ind w:left="720" w:hanging="720"/>
              <w:rPr>
                <w:color w:val="212121"/>
                <w:sz w:val="18"/>
                <w:szCs w:val="20"/>
              </w:rPr>
            </w:pPr>
            <w:r w:rsidRPr="00135108">
              <w:rPr>
                <w:color w:val="222222"/>
                <w:sz w:val="18"/>
                <w:szCs w:val="20"/>
              </w:rPr>
              <w:t>$0.00</w:t>
            </w:r>
          </w:p>
        </w:tc>
      </w:tr>
      <w:tr w:rsidR="0002572C" w:rsidRPr="00135108" w14:paraId="57F09F4E" w14:textId="77777777" w:rsidTr="007C4564">
        <w:trPr>
          <w:trHeight w:val="287"/>
        </w:trPr>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34E0EE" w14:textId="1B6F42F6" w:rsidR="0002572C" w:rsidRPr="00135108" w:rsidRDefault="0002572C" w:rsidP="0002572C">
            <w:pPr>
              <w:pStyle w:val="xmsonormal"/>
              <w:spacing w:before="0" w:beforeAutospacing="0" w:after="120" w:afterAutospacing="0"/>
              <w:ind w:left="720" w:hanging="720"/>
              <w:rPr>
                <w:color w:val="212121"/>
                <w:sz w:val="18"/>
                <w:szCs w:val="20"/>
              </w:rPr>
            </w:pPr>
            <w:r w:rsidRPr="00135108">
              <w:rPr>
                <w:color w:val="222222"/>
                <w:sz w:val="18"/>
                <w:szCs w:val="20"/>
              </w:rPr>
              <w:t>Closing Balance</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A5F156" w14:textId="16688646" w:rsidR="0002572C" w:rsidRPr="00135108" w:rsidRDefault="0002572C" w:rsidP="0002572C">
            <w:pPr>
              <w:pStyle w:val="xmsonormal"/>
              <w:spacing w:before="0" w:beforeAutospacing="0" w:after="120" w:afterAutospacing="0"/>
              <w:ind w:left="720" w:hanging="720"/>
              <w:rPr>
                <w:color w:val="212121"/>
                <w:sz w:val="18"/>
                <w:szCs w:val="20"/>
              </w:rPr>
            </w:pPr>
            <w:r w:rsidRPr="00135108">
              <w:rPr>
                <w:color w:val="222222"/>
                <w:sz w:val="18"/>
                <w:szCs w:val="20"/>
              </w:rPr>
              <w:t>Nov. 30,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5285924" w14:textId="42F3FA08" w:rsidR="0002572C" w:rsidRPr="00135108" w:rsidRDefault="0002572C" w:rsidP="0002572C">
            <w:pPr>
              <w:pStyle w:val="xmsonormal"/>
              <w:spacing w:after="120"/>
              <w:ind w:left="720" w:hanging="720"/>
              <w:rPr>
                <w:color w:val="212121"/>
                <w:sz w:val="18"/>
                <w:szCs w:val="20"/>
              </w:rPr>
            </w:pPr>
            <w:r w:rsidRPr="00135108">
              <w:rPr>
                <w:color w:val="222222"/>
                <w:sz w:val="18"/>
                <w:szCs w:val="20"/>
              </w:rPr>
              <w:t>$17,371.57</w:t>
            </w:r>
          </w:p>
        </w:tc>
      </w:tr>
      <w:tr w:rsidR="0002572C" w:rsidRPr="00135108" w14:paraId="21A07EA5" w14:textId="77777777" w:rsidTr="007C4564">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1C5C63" w14:textId="39899573" w:rsidR="0002572C" w:rsidRPr="00135108" w:rsidRDefault="0002572C" w:rsidP="0002572C">
            <w:pPr>
              <w:pStyle w:val="xmsonormal"/>
              <w:spacing w:before="0" w:beforeAutospacing="0" w:after="120" w:afterAutospacing="0"/>
              <w:ind w:left="720" w:hanging="720"/>
              <w:rPr>
                <w:color w:val="212121"/>
                <w:sz w:val="18"/>
                <w:szCs w:val="20"/>
              </w:rPr>
            </w:pPr>
            <w:r w:rsidRPr="00135108">
              <w:rPr>
                <w:color w:val="222222"/>
                <w:sz w:val="18"/>
                <w:szCs w:val="20"/>
              </w:rPr>
              <w:t>Long Term Savings</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110EC4" w14:textId="6E373F88" w:rsidR="0002572C" w:rsidRPr="00135108" w:rsidRDefault="0002572C" w:rsidP="0002572C">
            <w:pPr>
              <w:pStyle w:val="xmsonormal"/>
              <w:spacing w:before="0" w:beforeAutospacing="0" w:after="120" w:afterAutospacing="0"/>
              <w:ind w:left="720" w:hanging="720"/>
              <w:rPr>
                <w:color w:val="212121"/>
                <w:sz w:val="18"/>
                <w:szCs w:val="20"/>
              </w:rPr>
            </w:pPr>
            <w:r w:rsidRPr="00135108">
              <w:rPr>
                <w:color w:val="222222"/>
                <w:sz w:val="18"/>
                <w:szCs w:val="20"/>
              </w:rPr>
              <w:t>Oct. 31,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5705602" w14:textId="588D2DAE" w:rsidR="0002572C" w:rsidRPr="00135108" w:rsidRDefault="0002572C" w:rsidP="0002572C">
            <w:pPr>
              <w:pStyle w:val="xmsonormal"/>
              <w:spacing w:before="0" w:beforeAutospacing="0" w:after="120" w:afterAutospacing="0"/>
              <w:ind w:left="720" w:hanging="720"/>
              <w:rPr>
                <w:color w:val="212121"/>
                <w:sz w:val="18"/>
                <w:szCs w:val="20"/>
              </w:rPr>
            </w:pPr>
            <w:r w:rsidRPr="00135108">
              <w:rPr>
                <w:color w:val="222222"/>
                <w:sz w:val="18"/>
                <w:szCs w:val="20"/>
              </w:rPr>
              <w:t>$132,773.95</w:t>
            </w:r>
          </w:p>
        </w:tc>
      </w:tr>
    </w:tbl>
    <w:p w14:paraId="68C161A3" w14:textId="77777777" w:rsidR="003613CC" w:rsidRPr="00135108" w:rsidRDefault="00161BC6" w:rsidP="00781150">
      <w:pPr>
        <w:spacing w:after="120" w:line="240" w:lineRule="auto"/>
        <w:jc w:val="center"/>
        <w:rPr>
          <w:sz w:val="24"/>
          <w:szCs w:val="24"/>
          <w:u w:val="single"/>
        </w:rPr>
      </w:pPr>
      <w:r w:rsidRPr="00135108">
        <w:rPr>
          <w:b/>
          <w:sz w:val="24"/>
          <w:szCs w:val="24"/>
          <w:u w:val="single"/>
        </w:rPr>
        <w:lastRenderedPageBreak/>
        <w:t>CHAPTER REPORTS</w:t>
      </w:r>
    </w:p>
    <w:p w14:paraId="40615DDC" w14:textId="1F46C771" w:rsidR="00B6581B" w:rsidRPr="00135108" w:rsidRDefault="00020A52" w:rsidP="00020A52">
      <w:pPr>
        <w:spacing w:before="120" w:after="120" w:line="240" w:lineRule="auto"/>
        <w:rPr>
          <w:b/>
          <w:sz w:val="20"/>
          <w:szCs w:val="20"/>
        </w:rPr>
      </w:pPr>
      <w:r w:rsidRPr="00135108">
        <w:rPr>
          <w:b/>
          <w:sz w:val="20"/>
          <w:szCs w:val="20"/>
        </w:rPr>
        <w:t>Chapter Chair</w:t>
      </w:r>
      <w:r w:rsidRPr="00135108">
        <w:rPr>
          <w:b/>
          <w:sz w:val="20"/>
          <w:szCs w:val="20"/>
        </w:rPr>
        <w:tab/>
      </w:r>
      <w:r w:rsidR="00B6581B" w:rsidRPr="00135108">
        <w:rPr>
          <w:b/>
          <w:sz w:val="20"/>
          <w:szCs w:val="20"/>
        </w:rPr>
        <w:tab/>
      </w:r>
      <w:r w:rsidR="00B6581B" w:rsidRPr="00135108">
        <w:rPr>
          <w:b/>
          <w:sz w:val="20"/>
          <w:szCs w:val="20"/>
        </w:rPr>
        <w:tab/>
      </w:r>
      <w:r w:rsidR="00B6581B" w:rsidRPr="00135108">
        <w:rPr>
          <w:b/>
          <w:sz w:val="20"/>
          <w:szCs w:val="20"/>
        </w:rPr>
        <w:tab/>
      </w:r>
      <w:r w:rsidR="00B6581B" w:rsidRPr="00135108">
        <w:rPr>
          <w:b/>
          <w:sz w:val="20"/>
          <w:szCs w:val="20"/>
        </w:rPr>
        <w:tab/>
      </w:r>
      <w:r w:rsidR="00B6581B" w:rsidRPr="00135108">
        <w:rPr>
          <w:b/>
          <w:sz w:val="20"/>
          <w:szCs w:val="20"/>
        </w:rPr>
        <w:tab/>
      </w:r>
      <w:r w:rsidR="00B6581B" w:rsidRPr="00135108">
        <w:rPr>
          <w:b/>
          <w:sz w:val="20"/>
          <w:szCs w:val="20"/>
        </w:rPr>
        <w:tab/>
      </w:r>
      <w:r w:rsidR="00B6581B" w:rsidRPr="00135108">
        <w:rPr>
          <w:b/>
          <w:sz w:val="20"/>
          <w:szCs w:val="20"/>
        </w:rPr>
        <w:tab/>
      </w:r>
      <w:r w:rsidR="00B6581B" w:rsidRPr="00135108">
        <w:rPr>
          <w:b/>
          <w:sz w:val="20"/>
          <w:szCs w:val="20"/>
        </w:rPr>
        <w:tab/>
      </w:r>
      <w:r w:rsidR="00B6581B" w:rsidRPr="00135108">
        <w:rPr>
          <w:b/>
          <w:sz w:val="20"/>
          <w:szCs w:val="20"/>
        </w:rPr>
        <w:tab/>
        <w:t>Joseph Lias</w:t>
      </w:r>
    </w:p>
    <w:p w14:paraId="618BC520" w14:textId="26A160DC" w:rsidR="00020A52" w:rsidRPr="00135108" w:rsidRDefault="00B6581B" w:rsidP="00B6581B">
      <w:pPr>
        <w:spacing w:after="120" w:line="180" w:lineRule="atLeast"/>
        <w:ind w:left="720"/>
        <w:rPr>
          <w:b/>
          <w:sz w:val="20"/>
          <w:szCs w:val="20"/>
        </w:rPr>
      </w:pPr>
      <w:r w:rsidRPr="00135108">
        <w:rPr>
          <w:b/>
          <w:sz w:val="20"/>
          <w:szCs w:val="20"/>
        </w:rPr>
        <w:t>No update reported.</w:t>
      </w:r>
    </w:p>
    <w:p w14:paraId="09A6CB87" w14:textId="0BBB2F85" w:rsidR="00B6581B" w:rsidRPr="00135108" w:rsidRDefault="00B6581B" w:rsidP="00B6581B">
      <w:pPr>
        <w:spacing w:before="120" w:after="120" w:line="240" w:lineRule="auto"/>
        <w:rPr>
          <w:b/>
          <w:sz w:val="20"/>
          <w:szCs w:val="20"/>
        </w:rPr>
      </w:pPr>
      <w:r w:rsidRPr="00135108">
        <w:rPr>
          <w:b/>
          <w:sz w:val="20"/>
          <w:szCs w:val="20"/>
        </w:rPr>
        <w:t>Membership Development Chair</w:t>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t xml:space="preserve">Joe </w:t>
      </w:r>
      <w:r w:rsidR="005742F8" w:rsidRPr="00135108">
        <w:rPr>
          <w:b/>
          <w:sz w:val="20"/>
          <w:szCs w:val="20"/>
        </w:rPr>
        <w:t>Jusai</w:t>
      </w:r>
    </w:p>
    <w:p w14:paraId="5DCB9E5A" w14:textId="77777777" w:rsidR="003613CC" w:rsidRPr="00135108" w:rsidRDefault="003613CC" w:rsidP="00781150">
      <w:pPr>
        <w:spacing w:before="120" w:after="120" w:line="240" w:lineRule="auto"/>
        <w:rPr>
          <w:b/>
          <w:sz w:val="20"/>
          <w:szCs w:val="20"/>
        </w:rPr>
      </w:pPr>
      <w:r w:rsidRPr="00135108">
        <w:rPr>
          <w:b/>
          <w:sz w:val="20"/>
          <w:szCs w:val="20"/>
        </w:rPr>
        <w:t>AESS</w:t>
      </w:r>
      <w:r w:rsidRPr="00135108">
        <w:rPr>
          <w:sz w:val="20"/>
          <w:szCs w:val="20"/>
        </w:rPr>
        <w:t xml:space="preserve"> </w:t>
      </w:r>
      <w:r w:rsidR="0075415F" w:rsidRPr="00135108">
        <w:rPr>
          <w:sz w:val="20"/>
          <w:szCs w:val="20"/>
        </w:rPr>
        <w:t>(</w:t>
      </w:r>
      <w:r w:rsidRPr="00135108">
        <w:rPr>
          <w:sz w:val="20"/>
          <w:szCs w:val="20"/>
        </w:rPr>
        <w:t>Ae</w:t>
      </w:r>
      <w:r w:rsidR="00335005" w:rsidRPr="00135108">
        <w:rPr>
          <w:sz w:val="20"/>
          <w:szCs w:val="20"/>
        </w:rPr>
        <w:t>rospace and Electronics Systems</w:t>
      </w:r>
      <w:r w:rsidR="0075415F" w:rsidRPr="00135108">
        <w:rPr>
          <w:sz w:val="20"/>
          <w:szCs w:val="20"/>
        </w:rPr>
        <w:t>)</w:t>
      </w:r>
      <w:r w:rsidRPr="00135108">
        <w:rPr>
          <w:sz w:val="20"/>
          <w:szCs w:val="20"/>
        </w:rPr>
        <w:tab/>
      </w:r>
      <w:r w:rsidRPr="00135108">
        <w:rPr>
          <w:sz w:val="20"/>
          <w:szCs w:val="20"/>
        </w:rPr>
        <w:tab/>
      </w:r>
      <w:r w:rsidRPr="00135108">
        <w:rPr>
          <w:sz w:val="20"/>
          <w:szCs w:val="20"/>
        </w:rPr>
        <w:tab/>
      </w:r>
      <w:r w:rsidR="00DB4225" w:rsidRPr="00135108">
        <w:rPr>
          <w:sz w:val="20"/>
          <w:szCs w:val="20"/>
        </w:rPr>
        <w:tab/>
      </w:r>
      <w:r w:rsidR="00DB4225" w:rsidRPr="00135108">
        <w:rPr>
          <w:sz w:val="20"/>
          <w:szCs w:val="20"/>
        </w:rPr>
        <w:tab/>
      </w:r>
      <w:r w:rsidR="00DB4225" w:rsidRPr="00135108">
        <w:rPr>
          <w:sz w:val="20"/>
          <w:szCs w:val="20"/>
        </w:rPr>
        <w:tab/>
      </w:r>
      <w:r w:rsidR="008526D2" w:rsidRPr="00135108">
        <w:rPr>
          <w:sz w:val="20"/>
          <w:szCs w:val="20"/>
        </w:rPr>
        <w:tab/>
      </w:r>
      <w:r w:rsidR="001C4631" w:rsidRPr="00135108">
        <w:rPr>
          <w:b/>
          <w:sz w:val="20"/>
          <w:szCs w:val="20"/>
        </w:rPr>
        <w:t>Chris Geiger</w:t>
      </w:r>
    </w:p>
    <w:p w14:paraId="6786D15D" w14:textId="77777777" w:rsidR="00234537" w:rsidRPr="00135108" w:rsidRDefault="00234537" w:rsidP="00234537">
      <w:pPr>
        <w:spacing w:after="120" w:line="180" w:lineRule="atLeast"/>
        <w:ind w:left="720"/>
        <w:rPr>
          <w:b/>
          <w:sz w:val="20"/>
          <w:szCs w:val="20"/>
        </w:rPr>
      </w:pPr>
      <w:r w:rsidRPr="00135108">
        <w:rPr>
          <w:b/>
          <w:sz w:val="20"/>
          <w:szCs w:val="20"/>
        </w:rPr>
        <w:t>No update reported.</w:t>
      </w:r>
    </w:p>
    <w:p w14:paraId="3A1AC17D" w14:textId="77777777" w:rsidR="0058023A" w:rsidRPr="00135108" w:rsidRDefault="0058023A" w:rsidP="00180698">
      <w:pPr>
        <w:spacing w:after="120" w:line="100" w:lineRule="atLeast"/>
        <w:rPr>
          <w:b/>
          <w:sz w:val="20"/>
          <w:szCs w:val="20"/>
        </w:rPr>
      </w:pPr>
      <w:r w:rsidRPr="00135108">
        <w:rPr>
          <w:b/>
          <w:sz w:val="20"/>
          <w:szCs w:val="20"/>
        </w:rPr>
        <w:t>AP/MTT</w:t>
      </w:r>
      <w:r w:rsidRPr="00135108">
        <w:rPr>
          <w:sz w:val="20"/>
          <w:szCs w:val="20"/>
        </w:rPr>
        <w:t xml:space="preserve"> </w:t>
      </w:r>
      <w:r w:rsidR="0075415F" w:rsidRPr="00135108">
        <w:rPr>
          <w:sz w:val="20"/>
          <w:szCs w:val="20"/>
        </w:rPr>
        <w:t>(</w:t>
      </w:r>
      <w:r w:rsidRPr="00135108">
        <w:rPr>
          <w:sz w:val="20"/>
          <w:szCs w:val="20"/>
        </w:rPr>
        <w:t>Antennas &amp; Propagation/Microwave Theory &amp; Techniques</w:t>
      </w:r>
      <w:r w:rsidR="0075415F" w:rsidRPr="00135108">
        <w:rPr>
          <w:sz w:val="20"/>
          <w:szCs w:val="20"/>
        </w:rPr>
        <w:t>)</w:t>
      </w:r>
      <w:r w:rsidRPr="00135108">
        <w:rPr>
          <w:sz w:val="20"/>
          <w:szCs w:val="20"/>
        </w:rPr>
        <w:tab/>
      </w:r>
      <w:r w:rsidR="00DB4225" w:rsidRPr="00135108">
        <w:rPr>
          <w:sz w:val="20"/>
          <w:szCs w:val="20"/>
        </w:rPr>
        <w:tab/>
      </w:r>
      <w:r w:rsidR="00DB4225" w:rsidRPr="00135108">
        <w:rPr>
          <w:sz w:val="20"/>
          <w:szCs w:val="20"/>
        </w:rPr>
        <w:tab/>
      </w:r>
      <w:r w:rsidR="008526D2" w:rsidRPr="00135108">
        <w:rPr>
          <w:sz w:val="20"/>
          <w:szCs w:val="20"/>
        </w:rPr>
        <w:tab/>
      </w:r>
      <w:r w:rsidR="007110F0" w:rsidRPr="00135108">
        <w:rPr>
          <w:b/>
          <w:sz w:val="20"/>
          <w:szCs w:val="20"/>
        </w:rPr>
        <w:t>Michael Trampler</w:t>
      </w:r>
    </w:p>
    <w:p w14:paraId="2F7DB70C" w14:textId="77777777" w:rsidR="00234537" w:rsidRPr="00135108" w:rsidRDefault="00234537" w:rsidP="00234537">
      <w:pPr>
        <w:spacing w:after="120" w:line="180" w:lineRule="atLeast"/>
        <w:ind w:left="720"/>
        <w:rPr>
          <w:b/>
          <w:sz w:val="20"/>
          <w:szCs w:val="20"/>
        </w:rPr>
      </w:pPr>
      <w:r w:rsidRPr="00135108">
        <w:rPr>
          <w:b/>
          <w:sz w:val="20"/>
          <w:szCs w:val="20"/>
        </w:rPr>
        <w:t>No update reported.</w:t>
      </w:r>
    </w:p>
    <w:p w14:paraId="04E40AA6" w14:textId="5B400CD7" w:rsidR="006A2534" w:rsidRPr="00135108" w:rsidRDefault="006A2534" w:rsidP="006A2534">
      <w:pPr>
        <w:spacing w:after="120" w:line="180" w:lineRule="atLeast"/>
        <w:rPr>
          <w:sz w:val="20"/>
          <w:szCs w:val="20"/>
        </w:rPr>
      </w:pPr>
      <w:r w:rsidRPr="00135108">
        <w:rPr>
          <w:b/>
          <w:sz w:val="20"/>
          <w:szCs w:val="20"/>
        </w:rPr>
        <w:t>TEMS</w:t>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00B6581B" w:rsidRPr="00135108">
        <w:rPr>
          <w:b/>
          <w:sz w:val="20"/>
          <w:szCs w:val="20"/>
        </w:rPr>
        <w:t>Mike Orlovsky</w:t>
      </w:r>
    </w:p>
    <w:p w14:paraId="3B793A20" w14:textId="77777777" w:rsidR="006A2534" w:rsidRPr="00135108" w:rsidRDefault="00335005" w:rsidP="00335005">
      <w:pPr>
        <w:spacing w:after="120" w:line="180" w:lineRule="atLeast"/>
        <w:ind w:left="720"/>
        <w:rPr>
          <w:b/>
          <w:sz w:val="20"/>
          <w:szCs w:val="20"/>
        </w:rPr>
      </w:pPr>
      <w:r w:rsidRPr="00135108">
        <w:rPr>
          <w:b/>
          <w:sz w:val="20"/>
          <w:szCs w:val="20"/>
        </w:rPr>
        <w:t>No update reported.</w:t>
      </w:r>
    </w:p>
    <w:p w14:paraId="34B7C3D4" w14:textId="05559499" w:rsidR="0058023A" w:rsidRPr="00135108" w:rsidRDefault="0058023A" w:rsidP="00781150">
      <w:pPr>
        <w:spacing w:after="120" w:line="240" w:lineRule="auto"/>
        <w:rPr>
          <w:b/>
          <w:sz w:val="20"/>
          <w:szCs w:val="20"/>
        </w:rPr>
      </w:pPr>
      <w:r w:rsidRPr="00135108">
        <w:rPr>
          <w:b/>
          <w:sz w:val="20"/>
          <w:szCs w:val="20"/>
        </w:rPr>
        <w:t xml:space="preserve">C </w:t>
      </w:r>
      <w:r w:rsidR="0075415F" w:rsidRPr="00135108">
        <w:rPr>
          <w:sz w:val="20"/>
          <w:szCs w:val="20"/>
        </w:rPr>
        <w:t>(</w:t>
      </w:r>
      <w:r w:rsidRPr="00135108">
        <w:rPr>
          <w:sz w:val="20"/>
          <w:szCs w:val="20"/>
        </w:rPr>
        <w:t>Computer</w:t>
      </w:r>
      <w:r w:rsidR="0075415F" w:rsidRPr="00135108">
        <w:rPr>
          <w:sz w:val="20"/>
          <w:szCs w:val="20"/>
        </w:rPr>
        <w:t>)</w:t>
      </w:r>
      <w:r w:rsidRPr="00135108">
        <w:rPr>
          <w:sz w:val="20"/>
          <w:szCs w:val="20"/>
        </w:rPr>
        <w:t xml:space="preserve"> </w:t>
      </w:r>
      <w:r w:rsidRPr="00135108">
        <w:rPr>
          <w:sz w:val="20"/>
          <w:szCs w:val="20"/>
        </w:rPr>
        <w:tab/>
      </w:r>
      <w:r w:rsidRPr="00135108">
        <w:rPr>
          <w:sz w:val="20"/>
          <w:szCs w:val="20"/>
        </w:rPr>
        <w:tab/>
      </w:r>
      <w:r w:rsidRPr="00135108">
        <w:rPr>
          <w:sz w:val="20"/>
          <w:szCs w:val="20"/>
        </w:rPr>
        <w:tab/>
      </w:r>
      <w:r w:rsidRPr="00135108">
        <w:rPr>
          <w:sz w:val="20"/>
          <w:szCs w:val="20"/>
        </w:rPr>
        <w:tab/>
      </w:r>
      <w:r w:rsidR="00136D89" w:rsidRPr="00135108">
        <w:rPr>
          <w:sz w:val="20"/>
          <w:szCs w:val="20"/>
        </w:rPr>
        <w:tab/>
      </w:r>
      <w:r w:rsidR="00136D89" w:rsidRPr="00135108">
        <w:rPr>
          <w:sz w:val="20"/>
          <w:szCs w:val="20"/>
        </w:rPr>
        <w:tab/>
      </w:r>
      <w:r w:rsidR="00136D89" w:rsidRPr="00135108">
        <w:rPr>
          <w:sz w:val="20"/>
          <w:szCs w:val="20"/>
        </w:rPr>
        <w:tab/>
      </w:r>
      <w:r w:rsidR="00136D89" w:rsidRPr="00135108">
        <w:rPr>
          <w:sz w:val="20"/>
          <w:szCs w:val="20"/>
        </w:rPr>
        <w:tab/>
      </w:r>
      <w:r w:rsidR="00136D89" w:rsidRPr="00135108">
        <w:rPr>
          <w:sz w:val="20"/>
          <w:szCs w:val="20"/>
        </w:rPr>
        <w:tab/>
      </w:r>
      <w:r w:rsidR="00136D89" w:rsidRPr="00135108">
        <w:rPr>
          <w:sz w:val="20"/>
          <w:szCs w:val="20"/>
        </w:rPr>
        <w:tab/>
      </w:r>
      <w:r w:rsidR="00B6581B" w:rsidRPr="00135108">
        <w:rPr>
          <w:b/>
          <w:sz w:val="20"/>
          <w:szCs w:val="20"/>
        </w:rPr>
        <w:t>Warren Macchi</w:t>
      </w:r>
    </w:p>
    <w:p w14:paraId="08E06C91" w14:textId="77777777" w:rsidR="00234537" w:rsidRPr="00135108" w:rsidRDefault="00234537" w:rsidP="00234537">
      <w:pPr>
        <w:spacing w:after="120" w:line="180" w:lineRule="atLeast"/>
        <w:ind w:left="720"/>
        <w:rPr>
          <w:b/>
          <w:sz w:val="20"/>
          <w:szCs w:val="20"/>
        </w:rPr>
      </w:pPr>
      <w:r w:rsidRPr="00135108">
        <w:rPr>
          <w:b/>
          <w:sz w:val="20"/>
          <w:szCs w:val="20"/>
        </w:rPr>
        <w:t>No update reported.</w:t>
      </w:r>
    </w:p>
    <w:p w14:paraId="24B1B445" w14:textId="4108F33E" w:rsidR="005D1390" w:rsidRPr="00135108" w:rsidRDefault="0058023A" w:rsidP="00B84DD0">
      <w:pPr>
        <w:spacing w:after="120" w:line="100" w:lineRule="atLeast"/>
        <w:rPr>
          <w:b/>
          <w:sz w:val="20"/>
          <w:szCs w:val="20"/>
        </w:rPr>
      </w:pPr>
      <w:r w:rsidRPr="00135108">
        <w:rPr>
          <w:b/>
          <w:sz w:val="20"/>
          <w:szCs w:val="20"/>
        </w:rPr>
        <w:t>CSP</w:t>
      </w:r>
      <w:r w:rsidRPr="00135108">
        <w:rPr>
          <w:sz w:val="20"/>
          <w:szCs w:val="20"/>
        </w:rPr>
        <w:t xml:space="preserve"> </w:t>
      </w:r>
      <w:r w:rsidR="0075415F" w:rsidRPr="00135108">
        <w:rPr>
          <w:sz w:val="20"/>
          <w:szCs w:val="20"/>
        </w:rPr>
        <w:t>(</w:t>
      </w:r>
      <w:r w:rsidRPr="00135108">
        <w:rPr>
          <w:sz w:val="20"/>
          <w:szCs w:val="20"/>
        </w:rPr>
        <w:t>Communications/Signal Processing</w:t>
      </w:r>
      <w:r w:rsidR="0075415F" w:rsidRPr="00135108">
        <w:rPr>
          <w:sz w:val="20"/>
          <w:szCs w:val="20"/>
        </w:rPr>
        <w:t>)</w:t>
      </w:r>
      <w:r w:rsidRPr="00135108">
        <w:rPr>
          <w:sz w:val="20"/>
          <w:szCs w:val="20"/>
        </w:rPr>
        <w:tab/>
      </w:r>
      <w:r w:rsidRPr="00135108">
        <w:rPr>
          <w:sz w:val="20"/>
          <w:szCs w:val="20"/>
        </w:rPr>
        <w:tab/>
      </w:r>
      <w:r w:rsidRPr="00135108">
        <w:rPr>
          <w:sz w:val="20"/>
          <w:szCs w:val="20"/>
        </w:rPr>
        <w:tab/>
      </w:r>
      <w:r w:rsidRPr="00135108">
        <w:rPr>
          <w:sz w:val="20"/>
          <w:szCs w:val="20"/>
        </w:rPr>
        <w:tab/>
      </w:r>
      <w:r w:rsidR="00DB4225" w:rsidRPr="00135108">
        <w:rPr>
          <w:sz w:val="20"/>
          <w:szCs w:val="20"/>
        </w:rPr>
        <w:tab/>
      </w:r>
      <w:r w:rsidR="00DB4225" w:rsidRPr="00135108">
        <w:rPr>
          <w:sz w:val="20"/>
          <w:szCs w:val="20"/>
        </w:rPr>
        <w:tab/>
      </w:r>
      <w:r w:rsidR="008526D2" w:rsidRPr="00135108">
        <w:rPr>
          <w:sz w:val="20"/>
          <w:szCs w:val="20"/>
        </w:rPr>
        <w:tab/>
      </w:r>
      <w:r w:rsidR="000B3121" w:rsidRPr="00135108">
        <w:rPr>
          <w:b/>
          <w:sz w:val="20"/>
          <w:szCs w:val="20"/>
        </w:rPr>
        <w:t>Genevieve Sapijaszko</w:t>
      </w:r>
    </w:p>
    <w:p w14:paraId="505D7A61" w14:textId="77777777" w:rsidR="00033A44" w:rsidRPr="00135108" w:rsidRDefault="00033A44" w:rsidP="00033A44">
      <w:pPr>
        <w:spacing w:after="120" w:line="180" w:lineRule="atLeast"/>
        <w:ind w:left="720"/>
        <w:rPr>
          <w:b/>
          <w:sz w:val="20"/>
          <w:szCs w:val="20"/>
        </w:rPr>
      </w:pPr>
      <w:r w:rsidRPr="00135108">
        <w:rPr>
          <w:b/>
          <w:sz w:val="20"/>
          <w:szCs w:val="20"/>
        </w:rPr>
        <w:t>No update reported.</w:t>
      </w:r>
    </w:p>
    <w:p w14:paraId="10077C5B" w14:textId="5B3D3711" w:rsidR="0058023A" w:rsidRPr="00135108" w:rsidRDefault="0058023A" w:rsidP="00422993">
      <w:pPr>
        <w:spacing w:after="120" w:line="180" w:lineRule="atLeast"/>
        <w:rPr>
          <w:b/>
          <w:sz w:val="20"/>
          <w:szCs w:val="20"/>
        </w:rPr>
      </w:pPr>
      <w:r w:rsidRPr="00135108">
        <w:rPr>
          <w:b/>
          <w:sz w:val="20"/>
          <w:szCs w:val="20"/>
        </w:rPr>
        <w:t>CSRASMC</w:t>
      </w:r>
      <w:r w:rsidRPr="00135108">
        <w:rPr>
          <w:sz w:val="20"/>
          <w:szCs w:val="20"/>
        </w:rPr>
        <w:t xml:space="preserve"> </w:t>
      </w:r>
      <w:r w:rsidR="0075415F" w:rsidRPr="00135108">
        <w:rPr>
          <w:sz w:val="20"/>
          <w:szCs w:val="20"/>
        </w:rPr>
        <w:t>(</w:t>
      </w:r>
      <w:r w:rsidRPr="00135108">
        <w:rPr>
          <w:sz w:val="20"/>
          <w:szCs w:val="20"/>
        </w:rPr>
        <w:t>Control Systems/Robotics &amp; Automation/Systems, Man and</w:t>
      </w:r>
      <w:r w:rsidR="0075415F" w:rsidRPr="00135108">
        <w:rPr>
          <w:sz w:val="20"/>
          <w:szCs w:val="20"/>
        </w:rPr>
        <w:t xml:space="preserve"> </w:t>
      </w:r>
      <w:r w:rsidRPr="00135108">
        <w:rPr>
          <w:sz w:val="20"/>
          <w:szCs w:val="20"/>
        </w:rPr>
        <w:t>Cybernetics</w:t>
      </w:r>
      <w:r w:rsidR="0075415F" w:rsidRPr="00135108">
        <w:rPr>
          <w:sz w:val="20"/>
          <w:szCs w:val="20"/>
        </w:rPr>
        <w:t>)</w:t>
      </w:r>
      <w:r w:rsidRPr="00135108">
        <w:rPr>
          <w:sz w:val="20"/>
          <w:szCs w:val="20"/>
        </w:rPr>
        <w:tab/>
      </w:r>
      <w:r w:rsidR="008526D2" w:rsidRPr="00135108">
        <w:rPr>
          <w:sz w:val="20"/>
          <w:szCs w:val="20"/>
        </w:rPr>
        <w:tab/>
      </w:r>
      <w:r w:rsidR="00135108" w:rsidRPr="00135108">
        <w:rPr>
          <w:sz w:val="20"/>
          <w:szCs w:val="20"/>
        </w:rPr>
        <w:tab/>
      </w:r>
      <w:r w:rsidRPr="00135108">
        <w:rPr>
          <w:b/>
          <w:sz w:val="20"/>
          <w:szCs w:val="20"/>
        </w:rPr>
        <w:t>Donghui Wu</w:t>
      </w:r>
    </w:p>
    <w:p w14:paraId="0A3A677C" w14:textId="77777777" w:rsidR="00ED643B" w:rsidRPr="00135108" w:rsidRDefault="00ED643B" w:rsidP="00ED643B">
      <w:pPr>
        <w:spacing w:after="120" w:line="180" w:lineRule="atLeast"/>
        <w:ind w:left="720"/>
        <w:rPr>
          <w:b/>
          <w:sz w:val="20"/>
          <w:szCs w:val="20"/>
        </w:rPr>
      </w:pPr>
      <w:r w:rsidRPr="00135108">
        <w:rPr>
          <w:b/>
          <w:sz w:val="20"/>
          <w:szCs w:val="20"/>
        </w:rPr>
        <w:t>No update reported.</w:t>
      </w:r>
    </w:p>
    <w:p w14:paraId="7DA0AAE7" w14:textId="7F576B06" w:rsidR="0058023A" w:rsidRPr="00135108" w:rsidRDefault="0016182C" w:rsidP="00B84DD0">
      <w:pPr>
        <w:spacing w:after="120" w:line="100" w:lineRule="atLeast"/>
        <w:rPr>
          <w:b/>
          <w:sz w:val="20"/>
          <w:szCs w:val="20"/>
        </w:rPr>
      </w:pPr>
      <w:r w:rsidRPr="00135108">
        <w:rPr>
          <w:b/>
          <w:sz w:val="20"/>
          <w:szCs w:val="20"/>
        </w:rPr>
        <w:t>ED</w:t>
      </w:r>
      <w:r w:rsidRPr="00135108">
        <w:rPr>
          <w:sz w:val="20"/>
          <w:szCs w:val="20"/>
        </w:rPr>
        <w:t xml:space="preserve"> (</w:t>
      </w:r>
      <w:r w:rsidR="0058023A" w:rsidRPr="00135108">
        <w:rPr>
          <w:sz w:val="20"/>
          <w:szCs w:val="20"/>
        </w:rPr>
        <w:t>Electron Devices</w:t>
      </w:r>
      <w:r w:rsidR="0075415F" w:rsidRPr="00135108">
        <w:rPr>
          <w:sz w:val="20"/>
          <w:szCs w:val="20"/>
        </w:rPr>
        <w:t>)</w:t>
      </w:r>
      <w:r w:rsidR="0058023A" w:rsidRPr="00135108">
        <w:rPr>
          <w:sz w:val="20"/>
          <w:szCs w:val="20"/>
        </w:rPr>
        <w:tab/>
      </w:r>
      <w:r w:rsidR="0058023A" w:rsidRPr="00135108">
        <w:rPr>
          <w:sz w:val="20"/>
          <w:szCs w:val="20"/>
        </w:rPr>
        <w:tab/>
      </w:r>
      <w:r w:rsidR="0058023A" w:rsidRPr="00135108">
        <w:rPr>
          <w:sz w:val="20"/>
          <w:szCs w:val="20"/>
        </w:rPr>
        <w:tab/>
      </w:r>
      <w:r w:rsidR="0058023A" w:rsidRPr="00135108">
        <w:rPr>
          <w:sz w:val="20"/>
          <w:szCs w:val="20"/>
        </w:rPr>
        <w:tab/>
      </w:r>
      <w:r w:rsidR="0058023A" w:rsidRPr="00135108">
        <w:rPr>
          <w:sz w:val="20"/>
          <w:szCs w:val="20"/>
        </w:rPr>
        <w:tab/>
      </w:r>
      <w:r w:rsidR="00DB4225" w:rsidRPr="00135108">
        <w:rPr>
          <w:sz w:val="20"/>
          <w:szCs w:val="20"/>
        </w:rPr>
        <w:tab/>
      </w:r>
      <w:r w:rsidR="00DB4225" w:rsidRPr="00135108">
        <w:rPr>
          <w:sz w:val="20"/>
          <w:szCs w:val="20"/>
        </w:rPr>
        <w:tab/>
      </w:r>
      <w:r w:rsidR="00DB4225" w:rsidRPr="00135108">
        <w:rPr>
          <w:sz w:val="20"/>
          <w:szCs w:val="20"/>
        </w:rPr>
        <w:tab/>
      </w:r>
      <w:r w:rsidR="00DB4225" w:rsidRPr="00135108">
        <w:rPr>
          <w:sz w:val="20"/>
          <w:szCs w:val="20"/>
        </w:rPr>
        <w:tab/>
      </w:r>
      <w:r w:rsidR="006424E4" w:rsidRPr="00135108">
        <w:rPr>
          <w:b/>
          <w:sz w:val="20"/>
          <w:szCs w:val="20"/>
        </w:rPr>
        <w:t>Hang Li (new)</w:t>
      </w:r>
    </w:p>
    <w:p w14:paraId="17C95C3A" w14:textId="77777777" w:rsidR="00BE3BE7" w:rsidRPr="00135108" w:rsidRDefault="00BE3BE7" w:rsidP="00BE3BE7">
      <w:pPr>
        <w:spacing w:after="120" w:line="180" w:lineRule="atLeast"/>
        <w:ind w:left="720"/>
        <w:rPr>
          <w:b/>
          <w:sz w:val="20"/>
          <w:szCs w:val="20"/>
        </w:rPr>
      </w:pPr>
      <w:r w:rsidRPr="00135108">
        <w:rPr>
          <w:b/>
          <w:sz w:val="20"/>
          <w:szCs w:val="20"/>
        </w:rPr>
        <w:t>No update reported.</w:t>
      </w:r>
    </w:p>
    <w:p w14:paraId="25655A86" w14:textId="567673D2" w:rsidR="00B00B5A" w:rsidRPr="00135108" w:rsidRDefault="00B00B5A" w:rsidP="00B00B5A">
      <w:pPr>
        <w:spacing w:after="120" w:line="100" w:lineRule="atLeast"/>
        <w:rPr>
          <w:b/>
          <w:sz w:val="20"/>
          <w:szCs w:val="20"/>
        </w:rPr>
      </w:pPr>
      <w:r w:rsidRPr="00135108">
        <w:rPr>
          <w:b/>
          <w:sz w:val="20"/>
          <w:szCs w:val="20"/>
        </w:rPr>
        <w:t>EP</w:t>
      </w:r>
      <w:r w:rsidRPr="00135108">
        <w:rPr>
          <w:sz w:val="20"/>
          <w:szCs w:val="20"/>
        </w:rPr>
        <w:t xml:space="preserve"> (Electronics Packaging)</w:t>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00135108" w:rsidRPr="00135108">
        <w:rPr>
          <w:sz w:val="20"/>
          <w:szCs w:val="20"/>
        </w:rPr>
        <w:tab/>
      </w:r>
      <w:r w:rsidRPr="00135108">
        <w:rPr>
          <w:b/>
          <w:sz w:val="20"/>
          <w:szCs w:val="20"/>
        </w:rPr>
        <w:t>Scott Clary</w:t>
      </w:r>
    </w:p>
    <w:p w14:paraId="22E3DDBC" w14:textId="77777777" w:rsidR="0058023A" w:rsidRPr="00135108" w:rsidRDefault="0058023A" w:rsidP="00B84DD0">
      <w:pPr>
        <w:spacing w:after="120" w:line="100" w:lineRule="atLeast"/>
        <w:rPr>
          <w:b/>
          <w:sz w:val="20"/>
          <w:szCs w:val="20"/>
        </w:rPr>
      </w:pPr>
      <w:r w:rsidRPr="00135108">
        <w:rPr>
          <w:b/>
          <w:sz w:val="20"/>
          <w:szCs w:val="20"/>
        </w:rPr>
        <w:t>Pho</w:t>
      </w:r>
      <w:r w:rsidR="00210E58" w:rsidRPr="00135108">
        <w:rPr>
          <w:b/>
          <w:sz w:val="20"/>
          <w:szCs w:val="20"/>
        </w:rPr>
        <w:t>to</w:t>
      </w:r>
      <w:r w:rsidRPr="00135108">
        <w:rPr>
          <w:b/>
          <w:sz w:val="20"/>
          <w:szCs w:val="20"/>
        </w:rPr>
        <w:t>nics</w:t>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00DB4225" w:rsidRPr="00135108">
        <w:rPr>
          <w:sz w:val="20"/>
          <w:szCs w:val="20"/>
        </w:rPr>
        <w:tab/>
      </w:r>
      <w:r w:rsidR="00DB4225" w:rsidRPr="00135108">
        <w:rPr>
          <w:sz w:val="20"/>
          <w:szCs w:val="20"/>
        </w:rPr>
        <w:tab/>
      </w:r>
      <w:r w:rsidR="00DB4225" w:rsidRPr="00135108">
        <w:rPr>
          <w:sz w:val="20"/>
          <w:szCs w:val="20"/>
        </w:rPr>
        <w:tab/>
      </w:r>
      <w:r w:rsidR="00DB4225" w:rsidRPr="00135108">
        <w:rPr>
          <w:sz w:val="20"/>
          <w:szCs w:val="20"/>
        </w:rPr>
        <w:tab/>
      </w:r>
      <w:r w:rsidRPr="00135108">
        <w:rPr>
          <w:b/>
          <w:sz w:val="20"/>
          <w:szCs w:val="20"/>
        </w:rPr>
        <w:t>Shin-Tson Wu</w:t>
      </w:r>
    </w:p>
    <w:p w14:paraId="1ABE45C6" w14:textId="77777777" w:rsidR="00BE3BE7" w:rsidRPr="00135108" w:rsidRDefault="00BE3BE7" w:rsidP="00BE3BE7">
      <w:pPr>
        <w:spacing w:after="120" w:line="180" w:lineRule="atLeast"/>
        <w:ind w:left="720"/>
        <w:rPr>
          <w:b/>
          <w:sz w:val="20"/>
          <w:szCs w:val="20"/>
        </w:rPr>
      </w:pPr>
      <w:r w:rsidRPr="00135108">
        <w:rPr>
          <w:b/>
          <w:sz w:val="20"/>
          <w:szCs w:val="20"/>
        </w:rPr>
        <w:t>No update reported.</w:t>
      </w:r>
    </w:p>
    <w:p w14:paraId="1087738E" w14:textId="194627AB" w:rsidR="0058023A" w:rsidRPr="00135108" w:rsidRDefault="0058023A" w:rsidP="00514933">
      <w:pPr>
        <w:spacing w:after="120" w:line="240" w:lineRule="auto"/>
        <w:rPr>
          <w:b/>
          <w:sz w:val="20"/>
          <w:szCs w:val="20"/>
        </w:rPr>
      </w:pPr>
      <w:r w:rsidRPr="00135108">
        <w:rPr>
          <w:b/>
          <w:sz w:val="20"/>
          <w:szCs w:val="20"/>
        </w:rPr>
        <w:t>PES/IAS/PELS</w:t>
      </w:r>
      <w:r w:rsidRPr="00135108">
        <w:rPr>
          <w:sz w:val="20"/>
          <w:szCs w:val="20"/>
        </w:rPr>
        <w:t xml:space="preserve"> </w:t>
      </w:r>
      <w:r w:rsidR="0075415F" w:rsidRPr="00135108">
        <w:rPr>
          <w:sz w:val="20"/>
          <w:szCs w:val="20"/>
        </w:rPr>
        <w:t>(</w:t>
      </w:r>
      <w:r w:rsidRPr="00135108">
        <w:rPr>
          <w:sz w:val="20"/>
          <w:szCs w:val="20"/>
        </w:rPr>
        <w:t>Power Energy/Industry Applications/Power Electronics</w:t>
      </w:r>
      <w:r w:rsidR="0075415F" w:rsidRPr="00135108">
        <w:rPr>
          <w:sz w:val="20"/>
          <w:szCs w:val="20"/>
        </w:rPr>
        <w:t>)</w:t>
      </w:r>
      <w:r w:rsidRPr="00135108">
        <w:rPr>
          <w:sz w:val="20"/>
          <w:szCs w:val="20"/>
        </w:rPr>
        <w:tab/>
      </w:r>
      <w:r w:rsidRPr="00135108">
        <w:rPr>
          <w:sz w:val="20"/>
          <w:szCs w:val="20"/>
        </w:rPr>
        <w:tab/>
      </w:r>
      <w:r w:rsidR="00DB4225" w:rsidRPr="00135108">
        <w:rPr>
          <w:sz w:val="20"/>
          <w:szCs w:val="20"/>
        </w:rPr>
        <w:tab/>
      </w:r>
      <w:r w:rsidR="00135108" w:rsidRPr="00135108">
        <w:rPr>
          <w:sz w:val="20"/>
          <w:szCs w:val="20"/>
        </w:rPr>
        <w:tab/>
      </w:r>
      <w:r w:rsidRPr="00135108">
        <w:rPr>
          <w:b/>
          <w:sz w:val="20"/>
          <w:szCs w:val="20"/>
        </w:rPr>
        <w:t>Simon Echeverry</w:t>
      </w:r>
    </w:p>
    <w:p w14:paraId="3768D206" w14:textId="77777777" w:rsidR="00BE3BE7" w:rsidRPr="00135108" w:rsidRDefault="00BE3BE7" w:rsidP="00BE3BE7">
      <w:pPr>
        <w:spacing w:after="120" w:line="180" w:lineRule="atLeast"/>
        <w:ind w:left="720"/>
        <w:rPr>
          <w:b/>
          <w:sz w:val="20"/>
          <w:szCs w:val="20"/>
        </w:rPr>
      </w:pPr>
      <w:r w:rsidRPr="00135108">
        <w:rPr>
          <w:b/>
          <w:sz w:val="20"/>
          <w:szCs w:val="20"/>
        </w:rPr>
        <w:t>No update reported.</w:t>
      </w:r>
    </w:p>
    <w:p w14:paraId="4B4DF5F0" w14:textId="336C7F92" w:rsidR="006058D0" w:rsidRPr="00135108" w:rsidRDefault="006058D0" w:rsidP="00514933">
      <w:pPr>
        <w:spacing w:after="120" w:line="240" w:lineRule="auto"/>
        <w:rPr>
          <w:sz w:val="20"/>
          <w:szCs w:val="20"/>
        </w:rPr>
      </w:pPr>
      <w:r w:rsidRPr="00135108">
        <w:rPr>
          <w:b/>
          <w:sz w:val="20"/>
          <w:szCs w:val="20"/>
        </w:rPr>
        <w:t>Valencia Students</w:t>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00135108" w:rsidRPr="00135108">
        <w:rPr>
          <w:b/>
          <w:sz w:val="20"/>
          <w:szCs w:val="20"/>
        </w:rPr>
        <w:tab/>
      </w:r>
      <w:r w:rsidR="00020A52" w:rsidRPr="00135108">
        <w:rPr>
          <w:b/>
          <w:sz w:val="20"/>
          <w:szCs w:val="20"/>
        </w:rPr>
        <w:t>Marcelo Abrantes</w:t>
      </w:r>
    </w:p>
    <w:p w14:paraId="3484411A" w14:textId="10A412AB" w:rsidR="006058D0" w:rsidRPr="00135108" w:rsidRDefault="0016182C" w:rsidP="00B00B5A">
      <w:pPr>
        <w:spacing w:after="120" w:line="240" w:lineRule="auto"/>
        <w:rPr>
          <w:b/>
          <w:sz w:val="20"/>
          <w:szCs w:val="20"/>
        </w:rPr>
      </w:pPr>
      <w:r w:rsidRPr="00135108">
        <w:rPr>
          <w:b/>
          <w:sz w:val="20"/>
          <w:szCs w:val="20"/>
        </w:rPr>
        <w:t>DeVry</w:t>
      </w:r>
      <w:r w:rsidR="006058D0" w:rsidRPr="00135108">
        <w:rPr>
          <w:b/>
          <w:sz w:val="20"/>
          <w:szCs w:val="20"/>
        </w:rPr>
        <w:t xml:space="preserve"> </w:t>
      </w:r>
      <w:r w:rsidR="00020A52" w:rsidRPr="00135108">
        <w:rPr>
          <w:b/>
          <w:sz w:val="20"/>
          <w:szCs w:val="20"/>
        </w:rPr>
        <w:t>Students</w:t>
      </w:r>
      <w:r w:rsidR="00020A52" w:rsidRPr="00135108">
        <w:rPr>
          <w:b/>
          <w:sz w:val="20"/>
          <w:szCs w:val="20"/>
        </w:rPr>
        <w:tab/>
      </w:r>
      <w:r w:rsidR="00020A52" w:rsidRPr="00135108">
        <w:rPr>
          <w:b/>
          <w:sz w:val="20"/>
          <w:szCs w:val="20"/>
        </w:rPr>
        <w:tab/>
      </w:r>
      <w:r w:rsidR="00020A52" w:rsidRPr="00135108">
        <w:rPr>
          <w:b/>
          <w:sz w:val="20"/>
          <w:szCs w:val="20"/>
        </w:rPr>
        <w:tab/>
      </w:r>
      <w:r w:rsidR="00020A52" w:rsidRPr="00135108">
        <w:rPr>
          <w:b/>
          <w:sz w:val="20"/>
          <w:szCs w:val="20"/>
        </w:rPr>
        <w:tab/>
      </w:r>
      <w:r w:rsidR="00020A52" w:rsidRPr="00135108">
        <w:rPr>
          <w:b/>
          <w:sz w:val="20"/>
          <w:szCs w:val="20"/>
        </w:rPr>
        <w:tab/>
      </w:r>
      <w:r w:rsidR="00020A52" w:rsidRPr="00135108">
        <w:rPr>
          <w:b/>
          <w:sz w:val="20"/>
          <w:szCs w:val="20"/>
        </w:rPr>
        <w:tab/>
      </w:r>
      <w:r w:rsidR="00020A52" w:rsidRPr="00135108">
        <w:rPr>
          <w:b/>
          <w:sz w:val="20"/>
          <w:szCs w:val="20"/>
        </w:rPr>
        <w:tab/>
      </w:r>
      <w:r w:rsidR="00020A52" w:rsidRPr="00135108">
        <w:rPr>
          <w:b/>
          <w:sz w:val="20"/>
          <w:szCs w:val="20"/>
        </w:rPr>
        <w:tab/>
      </w:r>
      <w:r w:rsidR="00020A52" w:rsidRPr="00135108">
        <w:rPr>
          <w:b/>
          <w:sz w:val="20"/>
          <w:szCs w:val="20"/>
        </w:rPr>
        <w:tab/>
      </w:r>
      <w:r w:rsidR="00020A52" w:rsidRPr="00135108">
        <w:rPr>
          <w:b/>
          <w:sz w:val="20"/>
          <w:szCs w:val="20"/>
        </w:rPr>
        <w:tab/>
        <w:t>Neal Williams</w:t>
      </w:r>
    </w:p>
    <w:p w14:paraId="50C25F5B" w14:textId="77777777" w:rsidR="00ED643B" w:rsidRPr="00135108" w:rsidRDefault="00ED643B" w:rsidP="00ED643B">
      <w:pPr>
        <w:spacing w:after="120" w:line="180" w:lineRule="atLeast"/>
        <w:ind w:left="720"/>
        <w:rPr>
          <w:b/>
          <w:sz w:val="20"/>
          <w:szCs w:val="20"/>
        </w:rPr>
      </w:pPr>
      <w:r w:rsidRPr="00135108">
        <w:rPr>
          <w:b/>
          <w:sz w:val="20"/>
          <w:szCs w:val="20"/>
        </w:rPr>
        <w:t>No update reported.</w:t>
      </w:r>
    </w:p>
    <w:p w14:paraId="4BD108E3" w14:textId="6954FB23" w:rsidR="00F152BF" w:rsidRPr="00135108" w:rsidRDefault="006058D0" w:rsidP="00ED643B">
      <w:pPr>
        <w:spacing w:after="120" w:line="240" w:lineRule="auto"/>
        <w:rPr>
          <w:sz w:val="20"/>
          <w:szCs w:val="20"/>
        </w:rPr>
      </w:pPr>
      <w:r w:rsidRPr="00135108">
        <w:rPr>
          <w:b/>
          <w:sz w:val="20"/>
          <w:szCs w:val="20"/>
        </w:rPr>
        <w:t>UCF Students</w:t>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00020A52" w:rsidRPr="00135108">
        <w:rPr>
          <w:b/>
          <w:sz w:val="20"/>
          <w:szCs w:val="20"/>
        </w:rPr>
        <w:t>Danny …</w:t>
      </w:r>
      <w:r w:rsidR="00165D0F" w:rsidRPr="00135108">
        <w:rPr>
          <w:sz w:val="20"/>
          <w:szCs w:val="20"/>
        </w:rPr>
        <w:t xml:space="preserve"> </w:t>
      </w:r>
    </w:p>
    <w:p w14:paraId="4575E957" w14:textId="7B4B002D" w:rsidR="00745B01" w:rsidRPr="00135108" w:rsidRDefault="00745B01" w:rsidP="00F34274">
      <w:pPr>
        <w:spacing w:after="120" w:line="240" w:lineRule="auto"/>
        <w:rPr>
          <w:b/>
          <w:sz w:val="20"/>
          <w:szCs w:val="20"/>
        </w:rPr>
      </w:pPr>
      <w:r w:rsidRPr="00135108">
        <w:rPr>
          <w:b/>
          <w:sz w:val="20"/>
          <w:szCs w:val="20"/>
        </w:rPr>
        <w:t>UCF Photonics</w:t>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00FB63F9" w:rsidRPr="00135108">
        <w:rPr>
          <w:b/>
          <w:sz w:val="20"/>
          <w:szCs w:val="20"/>
        </w:rPr>
        <w:t>Yuan Jiamin</w:t>
      </w:r>
    </w:p>
    <w:p w14:paraId="5785836C" w14:textId="77777777" w:rsidR="00BE3BE7" w:rsidRPr="00135108" w:rsidRDefault="00BE3BE7" w:rsidP="00BE3BE7">
      <w:pPr>
        <w:spacing w:after="120" w:line="180" w:lineRule="atLeast"/>
        <w:ind w:left="720"/>
        <w:rPr>
          <w:b/>
          <w:sz w:val="20"/>
          <w:szCs w:val="20"/>
        </w:rPr>
      </w:pPr>
      <w:r w:rsidRPr="00135108">
        <w:rPr>
          <w:b/>
          <w:sz w:val="20"/>
          <w:szCs w:val="20"/>
        </w:rPr>
        <w:t>No update reported.</w:t>
      </w:r>
    </w:p>
    <w:p w14:paraId="4E0921B5" w14:textId="77777777" w:rsidR="0058023A" w:rsidRPr="00135108" w:rsidRDefault="00161BC6" w:rsidP="00DB4225">
      <w:pPr>
        <w:spacing w:after="0" w:line="100" w:lineRule="atLeast"/>
        <w:jc w:val="center"/>
        <w:rPr>
          <w:b/>
          <w:sz w:val="24"/>
          <w:szCs w:val="24"/>
          <w:u w:val="single"/>
        </w:rPr>
      </w:pPr>
      <w:r w:rsidRPr="00135108">
        <w:rPr>
          <w:b/>
          <w:sz w:val="24"/>
          <w:szCs w:val="24"/>
          <w:u w:val="single"/>
        </w:rPr>
        <w:t>AFFINITY GROUP REPORTS</w:t>
      </w:r>
    </w:p>
    <w:p w14:paraId="4F5EF83E" w14:textId="77777777" w:rsidR="0058023A" w:rsidRPr="00135108" w:rsidRDefault="0058023A" w:rsidP="001C4631">
      <w:pPr>
        <w:tabs>
          <w:tab w:val="left" w:pos="3222"/>
        </w:tabs>
        <w:spacing w:after="120" w:line="100" w:lineRule="atLeast"/>
        <w:rPr>
          <w:b/>
          <w:sz w:val="20"/>
          <w:szCs w:val="20"/>
        </w:rPr>
      </w:pPr>
      <w:r w:rsidRPr="00135108">
        <w:rPr>
          <w:b/>
          <w:sz w:val="20"/>
          <w:szCs w:val="20"/>
        </w:rPr>
        <w:t xml:space="preserve">CN </w:t>
      </w:r>
      <w:r w:rsidR="0075415F" w:rsidRPr="00135108">
        <w:rPr>
          <w:b/>
          <w:sz w:val="20"/>
          <w:szCs w:val="20"/>
        </w:rPr>
        <w:t>(</w:t>
      </w:r>
      <w:r w:rsidRPr="00135108">
        <w:rPr>
          <w:sz w:val="20"/>
          <w:szCs w:val="20"/>
        </w:rPr>
        <w:t>Consultants Network</w:t>
      </w:r>
      <w:r w:rsidR="0075415F" w:rsidRPr="00135108">
        <w:rPr>
          <w:sz w:val="20"/>
          <w:szCs w:val="20"/>
        </w:rPr>
        <w:t>)</w:t>
      </w:r>
      <w:r w:rsidRPr="00135108">
        <w:rPr>
          <w:sz w:val="20"/>
          <w:szCs w:val="20"/>
        </w:rPr>
        <w:tab/>
      </w:r>
      <w:r w:rsidRPr="00135108">
        <w:rPr>
          <w:sz w:val="20"/>
          <w:szCs w:val="20"/>
        </w:rPr>
        <w:tab/>
      </w:r>
      <w:r w:rsidRPr="00135108">
        <w:rPr>
          <w:sz w:val="20"/>
          <w:szCs w:val="20"/>
        </w:rPr>
        <w:tab/>
      </w:r>
      <w:r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001C4631" w:rsidRPr="00135108">
        <w:rPr>
          <w:b/>
          <w:sz w:val="20"/>
          <w:szCs w:val="20"/>
        </w:rPr>
        <w:t>open</w:t>
      </w:r>
    </w:p>
    <w:p w14:paraId="0966340D" w14:textId="6466E392" w:rsidR="00926535" w:rsidRPr="00135108" w:rsidRDefault="00201C9E" w:rsidP="004E1D0E">
      <w:pPr>
        <w:spacing w:after="120" w:line="100" w:lineRule="atLeast"/>
        <w:rPr>
          <w:b/>
          <w:sz w:val="20"/>
          <w:szCs w:val="20"/>
        </w:rPr>
      </w:pPr>
      <w:r w:rsidRPr="00135108">
        <w:rPr>
          <w:b/>
          <w:sz w:val="20"/>
          <w:szCs w:val="20"/>
        </w:rPr>
        <w:t>Junior Past Chair</w:t>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Pr="00135108">
        <w:rPr>
          <w:b/>
          <w:sz w:val="20"/>
          <w:szCs w:val="20"/>
        </w:rPr>
        <w:tab/>
      </w:r>
      <w:r w:rsidR="00135108" w:rsidRPr="00135108">
        <w:rPr>
          <w:b/>
          <w:sz w:val="20"/>
          <w:szCs w:val="20"/>
        </w:rPr>
        <w:tab/>
      </w:r>
      <w:r w:rsidRPr="00135108">
        <w:rPr>
          <w:b/>
          <w:sz w:val="20"/>
          <w:szCs w:val="20"/>
        </w:rPr>
        <w:t>Michael Orlovsky</w:t>
      </w:r>
    </w:p>
    <w:p w14:paraId="30E77BD0" w14:textId="77777777" w:rsidR="00BE3BE7" w:rsidRPr="00135108" w:rsidRDefault="00BE3BE7" w:rsidP="00BE3BE7">
      <w:pPr>
        <w:spacing w:after="120" w:line="180" w:lineRule="atLeast"/>
        <w:ind w:left="720"/>
        <w:rPr>
          <w:b/>
          <w:sz w:val="20"/>
          <w:szCs w:val="20"/>
        </w:rPr>
      </w:pPr>
      <w:r w:rsidRPr="00135108">
        <w:rPr>
          <w:b/>
          <w:sz w:val="20"/>
          <w:szCs w:val="20"/>
        </w:rPr>
        <w:t>No update reported.</w:t>
      </w:r>
    </w:p>
    <w:p w14:paraId="3B85B108" w14:textId="5A354895" w:rsidR="0058023A" w:rsidRPr="00135108" w:rsidRDefault="004A6056" w:rsidP="00402FB5">
      <w:pPr>
        <w:spacing w:after="120" w:line="240" w:lineRule="auto"/>
        <w:rPr>
          <w:b/>
          <w:sz w:val="20"/>
          <w:szCs w:val="20"/>
        </w:rPr>
      </w:pPr>
      <w:r w:rsidRPr="00135108">
        <w:rPr>
          <w:b/>
          <w:sz w:val="20"/>
          <w:szCs w:val="20"/>
        </w:rPr>
        <w:t>Young Professional Affinity Group</w:t>
      </w:r>
      <w:r w:rsidR="0058023A" w:rsidRPr="00135108">
        <w:rPr>
          <w:sz w:val="20"/>
          <w:szCs w:val="20"/>
        </w:rPr>
        <w:tab/>
      </w:r>
      <w:r w:rsidR="0058023A" w:rsidRPr="00135108">
        <w:rPr>
          <w:sz w:val="20"/>
          <w:szCs w:val="20"/>
        </w:rPr>
        <w:tab/>
      </w:r>
      <w:r w:rsidR="0058023A"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00135108" w:rsidRPr="00135108">
        <w:rPr>
          <w:sz w:val="20"/>
          <w:szCs w:val="20"/>
        </w:rPr>
        <w:tab/>
      </w:r>
      <w:r w:rsidR="00020A52" w:rsidRPr="00135108">
        <w:rPr>
          <w:b/>
          <w:sz w:val="20"/>
          <w:szCs w:val="20"/>
        </w:rPr>
        <w:t>-</w:t>
      </w:r>
    </w:p>
    <w:p w14:paraId="12E54AEA" w14:textId="77777777" w:rsidR="00BE3BE7" w:rsidRPr="00135108" w:rsidRDefault="00BE3BE7" w:rsidP="00BE3BE7">
      <w:pPr>
        <w:spacing w:after="120" w:line="180" w:lineRule="atLeast"/>
        <w:ind w:left="720"/>
        <w:rPr>
          <w:b/>
          <w:sz w:val="20"/>
          <w:szCs w:val="20"/>
        </w:rPr>
      </w:pPr>
      <w:r w:rsidRPr="00135108">
        <w:rPr>
          <w:b/>
          <w:sz w:val="20"/>
          <w:szCs w:val="20"/>
        </w:rPr>
        <w:t>No update reported.</w:t>
      </w:r>
    </w:p>
    <w:p w14:paraId="01779FAB" w14:textId="77777777" w:rsidR="0058023A" w:rsidRPr="00135108" w:rsidRDefault="0058023A" w:rsidP="00402FB5">
      <w:pPr>
        <w:spacing w:after="120" w:line="100" w:lineRule="atLeast"/>
        <w:rPr>
          <w:b/>
          <w:sz w:val="20"/>
          <w:szCs w:val="20"/>
        </w:rPr>
      </w:pPr>
      <w:r w:rsidRPr="00135108">
        <w:rPr>
          <w:b/>
          <w:sz w:val="20"/>
          <w:szCs w:val="20"/>
        </w:rPr>
        <w:t>Life Member</w:t>
      </w:r>
      <w:r w:rsidRPr="00135108">
        <w:rPr>
          <w:sz w:val="20"/>
          <w:szCs w:val="20"/>
        </w:rPr>
        <w:tab/>
      </w:r>
      <w:r w:rsidRPr="00135108">
        <w:rPr>
          <w:sz w:val="20"/>
          <w:szCs w:val="20"/>
        </w:rPr>
        <w:tab/>
      </w:r>
      <w:r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Pr="00135108">
        <w:rPr>
          <w:b/>
          <w:sz w:val="20"/>
          <w:szCs w:val="20"/>
        </w:rPr>
        <w:t>David Flinchbaugh</w:t>
      </w:r>
    </w:p>
    <w:p w14:paraId="6535207C" w14:textId="77777777" w:rsidR="00BE3BE7" w:rsidRPr="00135108" w:rsidRDefault="00BE3BE7" w:rsidP="00BE3BE7">
      <w:pPr>
        <w:spacing w:after="120" w:line="180" w:lineRule="atLeast"/>
        <w:ind w:left="720"/>
        <w:rPr>
          <w:b/>
          <w:sz w:val="20"/>
          <w:szCs w:val="20"/>
        </w:rPr>
      </w:pPr>
      <w:r w:rsidRPr="00135108">
        <w:rPr>
          <w:b/>
          <w:sz w:val="20"/>
          <w:szCs w:val="20"/>
        </w:rPr>
        <w:t>No update reported.</w:t>
      </w:r>
    </w:p>
    <w:p w14:paraId="422C2C2F" w14:textId="77777777" w:rsidR="00330D7E" w:rsidRPr="00135108" w:rsidRDefault="00330D7E" w:rsidP="00402FB5">
      <w:pPr>
        <w:spacing w:after="120" w:line="100" w:lineRule="atLeast"/>
        <w:rPr>
          <w:b/>
          <w:sz w:val="20"/>
          <w:szCs w:val="20"/>
        </w:rPr>
      </w:pPr>
      <w:r w:rsidRPr="00135108">
        <w:rPr>
          <w:b/>
          <w:sz w:val="20"/>
          <w:szCs w:val="20"/>
        </w:rPr>
        <w:t xml:space="preserve">WIE </w:t>
      </w:r>
      <w:r w:rsidR="00C0011E" w:rsidRPr="00135108">
        <w:rPr>
          <w:sz w:val="20"/>
          <w:szCs w:val="20"/>
        </w:rPr>
        <w:t>(</w:t>
      </w:r>
      <w:r w:rsidRPr="00135108">
        <w:rPr>
          <w:sz w:val="20"/>
          <w:szCs w:val="20"/>
        </w:rPr>
        <w:t>Women in Engineering</w:t>
      </w:r>
      <w:r w:rsidR="00C0011E" w:rsidRPr="00135108">
        <w:rPr>
          <w:sz w:val="20"/>
          <w:szCs w:val="20"/>
        </w:rPr>
        <w:t>)</w:t>
      </w:r>
      <w:r w:rsidRPr="00135108">
        <w:rPr>
          <w:sz w:val="20"/>
          <w:szCs w:val="20"/>
        </w:rPr>
        <w:tab/>
      </w:r>
      <w:r w:rsidRPr="00135108">
        <w:rPr>
          <w:sz w:val="20"/>
          <w:szCs w:val="20"/>
        </w:rPr>
        <w:tab/>
      </w:r>
      <w:r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Pr="00135108">
        <w:rPr>
          <w:b/>
          <w:sz w:val="20"/>
          <w:szCs w:val="20"/>
        </w:rPr>
        <w:t>Parveen Wahid</w:t>
      </w:r>
    </w:p>
    <w:p w14:paraId="33A7E509" w14:textId="77777777" w:rsidR="00EE5436" w:rsidRDefault="00ED643B" w:rsidP="00ED643B">
      <w:pPr>
        <w:spacing w:after="120" w:line="180" w:lineRule="atLeast"/>
        <w:ind w:left="720"/>
        <w:rPr>
          <w:b/>
          <w:sz w:val="20"/>
          <w:szCs w:val="20"/>
        </w:rPr>
      </w:pPr>
      <w:r w:rsidRPr="00135108">
        <w:rPr>
          <w:b/>
          <w:sz w:val="20"/>
          <w:szCs w:val="20"/>
        </w:rPr>
        <w:t>No update reported.</w:t>
      </w:r>
    </w:p>
    <w:p w14:paraId="03991BF1" w14:textId="77777777" w:rsidR="00135108" w:rsidRPr="00135108" w:rsidRDefault="00135108" w:rsidP="00ED643B">
      <w:pPr>
        <w:spacing w:after="120" w:line="180" w:lineRule="atLeast"/>
        <w:ind w:left="720"/>
        <w:rPr>
          <w:b/>
          <w:sz w:val="20"/>
          <w:szCs w:val="20"/>
        </w:rPr>
      </w:pPr>
      <w:bookmarkStart w:id="0" w:name="_GoBack"/>
      <w:bookmarkEnd w:id="0"/>
    </w:p>
    <w:p w14:paraId="4B0A5B91" w14:textId="492E4F39" w:rsidR="00330D7E" w:rsidRPr="00135108" w:rsidRDefault="00330D7E" w:rsidP="00402FB5">
      <w:pPr>
        <w:spacing w:after="120" w:line="100" w:lineRule="atLeast"/>
        <w:rPr>
          <w:b/>
          <w:sz w:val="20"/>
          <w:szCs w:val="20"/>
        </w:rPr>
      </w:pPr>
      <w:r w:rsidRPr="00135108">
        <w:rPr>
          <w:b/>
          <w:sz w:val="20"/>
          <w:szCs w:val="20"/>
        </w:rPr>
        <w:lastRenderedPageBreak/>
        <w:t xml:space="preserve">UCF Student </w:t>
      </w:r>
      <w:r w:rsidR="0016182C" w:rsidRPr="00135108">
        <w:rPr>
          <w:b/>
          <w:sz w:val="20"/>
          <w:szCs w:val="20"/>
        </w:rPr>
        <w:t>WIE UCF</w:t>
      </w:r>
      <w:r w:rsidR="00C0011E" w:rsidRPr="00135108">
        <w:rPr>
          <w:sz w:val="18"/>
          <w:szCs w:val="18"/>
          <w:u w:val="single"/>
        </w:rPr>
        <w:t xml:space="preserve"> (</w:t>
      </w:r>
      <w:r w:rsidR="00402FB5" w:rsidRPr="00135108">
        <w:rPr>
          <w:sz w:val="18"/>
          <w:szCs w:val="18"/>
          <w:u w:val="single"/>
        </w:rPr>
        <w:t>Women in Engineering)</w:t>
      </w:r>
      <w:r w:rsidR="008526D2" w:rsidRPr="00135108">
        <w:rPr>
          <w:sz w:val="18"/>
          <w:szCs w:val="18"/>
        </w:rPr>
        <w:tab/>
      </w:r>
      <w:r w:rsidR="0075415F" w:rsidRPr="00135108">
        <w:rPr>
          <w:sz w:val="18"/>
          <w:szCs w:val="18"/>
        </w:rPr>
        <w:tab/>
      </w:r>
      <w:r w:rsidR="008526D2" w:rsidRPr="00135108">
        <w:rPr>
          <w:sz w:val="20"/>
          <w:szCs w:val="20"/>
        </w:rPr>
        <w:tab/>
      </w:r>
      <w:r w:rsidR="008526D2" w:rsidRPr="00135108">
        <w:rPr>
          <w:sz w:val="20"/>
          <w:szCs w:val="20"/>
        </w:rPr>
        <w:tab/>
      </w:r>
      <w:r w:rsidR="0075415F" w:rsidRPr="00135108">
        <w:rPr>
          <w:sz w:val="20"/>
          <w:szCs w:val="20"/>
        </w:rPr>
        <w:tab/>
      </w:r>
      <w:r w:rsidR="0075415F" w:rsidRPr="00135108">
        <w:rPr>
          <w:sz w:val="20"/>
          <w:szCs w:val="20"/>
        </w:rPr>
        <w:tab/>
      </w:r>
      <w:r w:rsidR="00135108" w:rsidRPr="00135108">
        <w:rPr>
          <w:sz w:val="20"/>
          <w:szCs w:val="20"/>
        </w:rPr>
        <w:tab/>
      </w:r>
      <w:r w:rsidR="00ED2255" w:rsidRPr="00135108">
        <w:rPr>
          <w:b/>
          <w:sz w:val="20"/>
          <w:szCs w:val="20"/>
        </w:rPr>
        <w:t>Sydney Munro</w:t>
      </w:r>
    </w:p>
    <w:p w14:paraId="6CB66B2A" w14:textId="5FB91A92" w:rsidR="00FE728C" w:rsidRPr="00135108" w:rsidRDefault="00BE3BE7" w:rsidP="00135108">
      <w:pPr>
        <w:spacing w:after="120" w:line="180" w:lineRule="atLeast"/>
        <w:ind w:left="720"/>
        <w:rPr>
          <w:b/>
          <w:sz w:val="20"/>
          <w:szCs w:val="20"/>
        </w:rPr>
      </w:pPr>
      <w:r w:rsidRPr="00135108">
        <w:rPr>
          <w:b/>
          <w:sz w:val="20"/>
          <w:szCs w:val="20"/>
        </w:rPr>
        <w:t>No update reported.</w:t>
      </w:r>
    </w:p>
    <w:p w14:paraId="10A22868" w14:textId="77777777" w:rsidR="00135108" w:rsidRPr="00135108" w:rsidRDefault="00135108" w:rsidP="00C0011E">
      <w:pPr>
        <w:spacing w:after="120" w:line="100" w:lineRule="atLeast"/>
        <w:ind w:right="144"/>
        <w:jc w:val="center"/>
        <w:rPr>
          <w:b/>
          <w:sz w:val="24"/>
          <w:szCs w:val="24"/>
          <w:u w:val="single"/>
        </w:rPr>
      </w:pPr>
    </w:p>
    <w:p w14:paraId="46AF5908" w14:textId="77777777" w:rsidR="00330D7E" w:rsidRPr="00135108" w:rsidRDefault="00161BC6" w:rsidP="00C0011E">
      <w:pPr>
        <w:spacing w:after="120" w:line="100" w:lineRule="atLeast"/>
        <w:ind w:right="144"/>
        <w:jc w:val="center"/>
        <w:rPr>
          <w:b/>
          <w:sz w:val="24"/>
          <w:szCs w:val="24"/>
          <w:u w:val="single"/>
        </w:rPr>
      </w:pPr>
      <w:r w:rsidRPr="00135108">
        <w:rPr>
          <w:b/>
          <w:sz w:val="24"/>
          <w:szCs w:val="24"/>
          <w:u w:val="single"/>
        </w:rPr>
        <w:t>COMMITTEE REPORTS</w:t>
      </w:r>
    </w:p>
    <w:p w14:paraId="4FF7657E" w14:textId="77777777" w:rsidR="00330D7E" w:rsidRPr="00135108" w:rsidRDefault="00330D7E" w:rsidP="00B84DD0">
      <w:pPr>
        <w:spacing w:after="120" w:line="100" w:lineRule="atLeast"/>
        <w:rPr>
          <w:b/>
          <w:sz w:val="20"/>
          <w:szCs w:val="20"/>
        </w:rPr>
      </w:pPr>
      <w:r w:rsidRPr="00135108">
        <w:rPr>
          <w:b/>
          <w:sz w:val="20"/>
          <w:szCs w:val="20"/>
        </w:rPr>
        <w:t>Awards</w:t>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008526D2" w:rsidRPr="00135108">
        <w:rPr>
          <w:sz w:val="20"/>
          <w:szCs w:val="20"/>
        </w:rPr>
        <w:tab/>
      </w:r>
      <w:r w:rsidR="006A2534" w:rsidRPr="00135108">
        <w:rPr>
          <w:b/>
          <w:sz w:val="20"/>
          <w:szCs w:val="20"/>
        </w:rPr>
        <w:t>Michael Orlovsky</w:t>
      </w:r>
    </w:p>
    <w:p w14:paraId="60FD6797" w14:textId="77777777" w:rsidR="007F4BAD" w:rsidRPr="00135108" w:rsidRDefault="00ED643B" w:rsidP="00ED643B">
      <w:pPr>
        <w:spacing w:after="120" w:line="180" w:lineRule="atLeast"/>
        <w:ind w:left="720"/>
        <w:rPr>
          <w:b/>
          <w:sz w:val="20"/>
          <w:szCs w:val="20"/>
        </w:rPr>
      </w:pPr>
      <w:r w:rsidRPr="00135108">
        <w:rPr>
          <w:b/>
          <w:sz w:val="20"/>
          <w:szCs w:val="20"/>
        </w:rPr>
        <w:t>No update reported.</w:t>
      </w:r>
    </w:p>
    <w:p w14:paraId="747BFD5E" w14:textId="77777777" w:rsidR="009D2457" w:rsidRPr="00135108" w:rsidRDefault="00E71B11" w:rsidP="00B84DD0">
      <w:pPr>
        <w:spacing w:after="120" w:line="100" w:lineRule="atLeast"/>
        <w:rPr>
          <w:b/>
          <w:sz w:val="24"/>
          <w:szCs w:val="24"/>
        </w:rPr>
      </w:pPr>
      <w:r w:rsidRPr="00135108">
        <w:rPr>
          <w:b/>
          <w:sz w:val="20"/>
          <w:szCs w:val="20"/>
        </w:rPr>
        <w:t>Bylaws/Communications/Publications</w:t>
      </w:r>
      <w:r w:rsidRPr="00135108">
        <w:rPr>
          <w:sz w:val="20"/>
          <w:szCs w:val="20"/>
        </w:rPr>
        <w:tab/>
      </w:r>
      <w:r w:rsidRPr="00135108">
        <w:rPr>
          <w:sz w:val="24"/>
          <w:szCs w:val="24"/>
        </w:rPr>
        <w:tab/>
      </w:r>
      <w:r w:rsidRPr="00135108">
        <w:rPr>
          <w:sz w:val="24"/>
          <w:szCs w:val="24"/>
        </w:rPr>
        <w:tab/>
      </w:r>
      <w:r w:rsidRPr="00135108">
        <w:rPr>
          <w:sz w:val="24"/>
          <w:szCs w:val="24"/>
        </w:rPr>
        <w:tab/>
      </w:r>
      <w:r w:rsidRPr="00135108">
        <w:rPr>
          <w:sz w:val="24"/>
          <w:szCs w:val="24"/>
        </w:rPr>
        <w:tab/>
      </w:r>
      <w:r w:rsidRPr="00135108">
        <w:rPr>
          <w:sz w:val="24"/>
          <w:szCs w:val="24"/>
        </w:rPr>
        <w:tab/>
      </w:r>
      <w:r w:rsidR="002871CE" w:rsidRPr="00135108">
        <w:rPr>
          <w:sz w:val="24"/>
          <w:szCs w:val="24"/>
        </w:rPr>
        <w:tab/>
      </w:r>
      <w:r w:rsidRPr="00135108">
        <w:rPr>
          <w:b/>
          <w:sz w:val="20"/>
          <w:szCs w:val="20"/>
        </w:rPr>
        <w:t>Jorge Medina</w:t>
      </w:r>
    </w:p>
    <w:p w14:paraId="53B40678" w14:textId="77777777" w:rsidR="00A85569" w:rsidRPr="00135108" w:rsidRDefault="00BE3BE7" w:rsidP="00336646">
      <w:pPr>
        <w:spacing w:after="120" w:line="100" w:lineRule="atLeast"/>
        <w:ind w:left="720"/>
        <w:rPr>
          <w:sz w:val="20"/>
          <w:szCs w:val="20"/>
        </w:rPr>
      </w:pPr>
      <w:r w:rsidRPr="00135108">
        <w:rPr>
          <w:sz w:val="20"/>
          <w:szCs w:val="20"/>
        </w:rPr>
        <w:t xml:space="preserve">Website communications update:  </w:t>
      </w:r>
      <w:hyperlink r:id="rId9" w:history="1">
        <w:r w:rsidR="00ED643B" w:rsidRPr="00135108">
          <w:rPr>
            <w:rStyle w:val="Hyperlink"/>
          </w:rPr>
          <w:t>http://www.ewh.ieee.org/r3/orlando/2016/Nov/index.html</w:t>
        </w:r>
      </w:hyperlink>
    </w:p>
    <w:p w14:paraId="3C69053B" w14:textId="44F5D42C" w:rsidR="00336646" w:rsidRPr="00135108" w:rsidRDefault="0016182C" w:rsidP="00B84DD0">
      <w:pPr>
        <w:spacing w:after="120" w:line="100" w:lineRule="atLeast"/>
        <w:rPr>
          <w:b/>
          <w:sz w:val="20"/>
          <w:szCs w:val="20"/>
        </w:rPr>
      </w:pPr>
      <w:r w:rsidRPr="00135108">
        <w:rPr>
          <w:b/>
          <w:sz w:val="20"/>
          <w:szCs w:val="20"/>
        </w:rPr>
        <w:t>ExCom</w:t>
      </w:r>
      <w:r w:rsidR="00336646" w:rsidRPr="00135108">
        <w:rPr>
          <w:b/>
          <w:sz w:val="20"/>
          <w:szCs w:val="20"/>
        </w:rPr>
        <w:t xml:space="preserve"> Nominating Committee</w:t>
      </w:r>
      <w:r w:rsidR="00336646" w:rsidRPr="00135108">
        <w:rPr>
          <w:b/>
          <w:sz w:val="20"/>
          <w:szCs w:val="20"/>
        </w:rPr>
        <w:tab/>
      </w:r>
      <w:r w:rsidR="00336646" w:rsidRPr="00135108">
        <w:rPr>
          <w:b/>
          <w:sz w:val="20"/>
          <w:szCs w:val="20"/>
        </w:rPr>
        <w:tab/>
      </w:r>
      <w:r w:rsidR="00336646" w:rsidRPr="00135108">
        <w:rPr>
          <w:b/>
          <w:sz w:val="20"/>
          <w:szCs w:val="20"/>
        </w:rPr>
        <w:tab/>
      </w:r>
      <w:r w:rsidR="00336646" w:rsidRPr="00135108">
        <w:rPr>
          <w:b/>
          <w:sz w:val="20"/>
          <w:szCs w:val="20"/>
        </w:rPr>
        <w:tab/>
      </w:r>
      <w:r w:rsidR="00336646" w:rsidRPr="00135108">
        <w:rPr>
          <w:b/>
          <w:sz w:val="20"/>
          <w:szCs w:val="20"/>
        </w:rPr>
        <w:tab/>
      </w:r>
      <w:r w:rsidR="00336646" w:rsidRPr="00135108">
        <w:rPr>
          <w:b/>
          <w:sz w:val="20"/>
          <w:szCs w:val="20"/>
        </w:rPr>
        <w:tab/>
        <w:t xml:space="preserve">Scott Clary/Joe </w:t>
      </w:r>
      <w:r w:rsidR="005742F8" w:rsidRPr="00135108">
        <w:rPr>
          <w:b/>
          <w:sz w:val="20"/>
          <w:szCs w:val="20"/>
        </w:rPr>
        <w:t>Jusai</w:t>
      </w:r>
      <w:r w:rsidR="00336646" w:rsidRPr="00135108">
        <w:rPr>
          <w:b/>
          <w:sz w:val="20"/>
          <w:szCs w:val="20"/>
        </w:rPr>
        <w:t>/Mike Orlovsky</w:t>
      </w:r>
    </w:p>
    <w:p w14:paraId="5D3C1F67" w14:textId="77777777" w:rsidR="00A649FD" w:rsidRPr="00135108" w:rsidRDefault="00161BC6" w:rsidP="00DB4225">
      <w:pPr>
        <w:spacing w:after="0" w:line="100" w:lineRule="atLeast"/>
        <w:jc w:val="center"/>
        <w:rPr>
          <w:b/>
          <w:sz w:val="24"/>
          <w:szCs w:val="24"/>
          <w:u w:val="single"/>
        </w:rPr>
      </w:pPr>
      <w:r w:rsidRPr="00135108">
        <w:rPr>
          <w:b/>
          <w:sz w:val="24"/>
          <w:szCs w:val="24"/>
          <w:u w:val="single"/>
        </w:rPr>
        <w:t>OLD/NEW BUSINESS</w:t>
      </w:r>
    </w:p>
    <w:p w14:paraId="668D89A2" w14:textId="77777777" w:rsidR="00A649FD" w:rsidRPr="00135108" w:rsidRDefault="00161BC6" w:rsidP="00B84DD0">
      <w:pPr>
        <w:spacing w:after="120" w:line="100" w:lineRule="atLeast"/>
        <w:rPr>
          <w:b/>
          <w:sz w:val="20"/>
          <w:szCs w:val="20"/>
        </w:rPr>
      </w:pPr>
      <w:r w:rsidRPr="00135108">
        <w:rPr>
          <w:b/>
          <w:sz w:val="20"/>
          <w:szCs w:val="20"/>
        </w:rPr>
        <w:t>OLD BUSINESS</w:t>
      </w:r>
      <w:r w:rsidR="0006364D" w:rsidRPr="00135108">
        <w:rPr>
          <w:b/>
          <w:sz w:val="20"/>
          <w:szCs w:val="20"/>
        </w:rPr>
        <w:t>:</w:t>
      </w:r>
      <w:r w:rsidR="0006364D" w:rsidRPr="00135108">
        <w:rPr>
          <w:b/>
        </w:rPr>
        <w:t xml:space="preserve"> </w:t>
      </w:r>
    </w:p>
    <w:p w14:paraId="36EADD2A" w14:textId="77777777" w:rsidR="00B77241" w:rsidRPr="00135108" w:rsidRDefault="00B77241" w:rsidP="00B77241">
      <w:pPr>
        <w:pStyle w:val="ListParagraph"/>
        <w:numPr>
          <w:ilvl w:val="0"/>
          <w:numId w:val="26"/>
        </w:numPr>
        <w:spacing w:after="120" w:line="100" w:lineRule="atLeast"/>
        <w:rPr>
          <w:rFonts w:ascii="Times New Roman" w:hAnsi="Times New Roman" w:cs="Times New Roman"/>
          <w:sz w:val="20"/>
        </w:rPr>
      </w:pPr>
      <w:r w:rsidRPr="00135108">
        <w:rPr>
          <w:rFonts w:ascii="Times New Roman" w:hAnsi="Times New Roman" w:cs="Times New Roman"/>
          <w:sz w:val="20"/>
        </w:rPr>
        <w:t xml:space="preserve">Confirmation of the Officer Nominations Slate: </w:t>
      </w:r>
    </w:p>
    <w:p w14:paraId="1ECB6DE9" w14:textId="4291F099" w:rsidR="00B77241" w:rsidRPr="00135108" w:rsidRDefault="00B77241" w:rsidP="00B77241">
      <w:pPr>
        <w:spacing w:after="120" w:line="100" w:lineRule="atLeast"/>
        <w:ind w:left="1080"/>
        <w:rPr>
          <w:rFonts w:eastAsiaTheme="minorHAnsi"/>
          <w:b/>
          <w:sz w:val="20"/>
        </w:rPr>
      </w:pPr>
      <w:r w:rsidRPr="00135108">
        <w:rPr>
          <w:rFonts w:eastAsiaTheme="minorHAnsi"/>
          <w:b/>
          <w:sz w:val="20"/>
        </w:rPr>
        <w:t>Orlando Section Officers 2018: Presentation to the Slate</w:t>
      </w:r>
    </w:p>
    <w:p w14:paraId="7D4447E7" w14:textId="77777777" w:rsidR="00B77241" w:rsidRPr="00135108" w:rsidRDefault="00B77241" w:rsidP="00B77241">
      <w:pPr>
        <w:pStyle w:val="ListParagraph"/>
        <w:numPr>
          <w:ilvl w:val="1"/>
          <w:numId w:val="26"/>
        </w:numPr>
        <w:spacing w:after="120" w:line="100" w:lineRule="atLeast"/>
        <w:rPr>
          <w:rFonts w:ascii="Times New Roman" w:hAnsi="Times New Roman" w:cs="Times New Roman"/>
          <w:sz w:val="20"/>
        </w:rPr>
      </w:pPr>
      <w:r w:rsidRPr="00135108">
        <w:rPr>
          <w:rFonts w:ascii="Times New Roman" w:hAnsi="Times New Roman" w:cs="Times New Roman"/>
          <w:sz w:val="20"/>
        </w:rPr>
        <w:t>Chair - Deb Hall</w:t>
      </w:r>
    </w:p>
    <w:p w14:paraId="3F8754F7" w14:textId="32AAD949" w:rsidR="00B77241" w:rsidRPr="00135108" w:rsidRDefault="00B77241" w:rsidP="00B77241">
      <w:pPr>
        <w:pStyle w:val="ListParagraph"/>
        <w:numPr>
          <w:ilvl w:val="1"/>
          <w:numId w:val="26"/>
        </w:numPr>
        <w:spacing w:after="120" w:line="100" w:lineRule="atLeast"/>
        <w:rPr>
          <w:rFonts w:ascii="Times New Roman" w:hAnsi="Times New Roman" w:cs="Times New Roman"/>
          <w:sz w:val="20"/>
        </w:rPr>
      </w:pPr>
      <w:r w:rsidRPr="00135108">
        <w:rPr>
          <w:rFonts w:ascii="Times New Roman" w:hAnsi="Times New Roman" w:cs="Times New Roman"/>
          <w:sz w:val="20"/>
        </w:rPr>
        <w:t xml:space="preserve">Vice-Chair - Chris </w:t>
      </w:r>
      <w:r w:rsidR="0016182C" w:rsidRPr="00135108">
        <w:rPr>
          <w:rFonts w:ascii="Times New Roman" w:hAnsi="Times New Roman" w:cs="Times New Roman"/>
          <w:sz w:val="20"/>
        </w:rPr>
        <w:t>Nergard</w:t>
      </w:r>
    </w:p>
    <w:p w14:paraId="45D35EDF" w14:textId="77777777" w:rsidR="00B77241" w:rsidRPr="00135108" w:rsidRDefault="00B77241" w:rsidP="00B77241">
      <w:pPr>
        <w:pStyle w:val="ListParagraph"/>
        <w:numPr>
          <w:ilvl w:val="1"/>
          <w:numId w:val="26"/>
        </w:numPr>
        <w:spacing w:after="120" w:line="100" w:lineRule="atLeast"/>
        <w:rPr>
          <w:rFonts w:ascii="Times New Roman" w:hAnsi="Times New Roman" w:cs="Times New Roman"/>
          <w:sz w:val="20"/>
        </w:rPr>
      </w:pPr>
      <w:r w:rsidRPr="00135108">
        <w:rPr>
          <w:rFonts w:ascii="Times New Roman" w:hAnsi="Times New Roman" w:cs="Times New Roman"/>
          <w:sz w:val="20"/>
        </w:rPr>
        <w:t>Treasurer - Genevieve Sapijaszko</w:t>
      </w:r>
    </w:p>
    <w:p w14:paraId="5BDC0E71" w14:textId="0F1EB8AD" w:rsidR="00B77241" w:rsidRPr="00135108" w:rsidRDefault="00B77241" w:rsidP="00B77241">
      <w:pPr>
        <w:pStyle w:val="ListParagraph"/>
        <w:numPr>
          <w:ilvl w:val="1"/>
          <w:numId w:val="26"/>
        </w:numPr>
        <w:spacing w:after="120" w:line="100" w:lineRule="atLeast"/>
        <w:rPr>
          <w:rFonts w:ascii="Times New Roman" w:hAnsi="Times New Roman" w:cs="Times New Roman"/>
          <w:sz w:val="20"/>
        </w:rPr>
      </w:pPr>
      <w:r w:rsidRPr="00135108">
        <w:rPr>
          <w:rFonts w:ascii="Times New Roman" w:hAnsi="Times New Roman" w:cs="Times New Roman"/>
          <w:sz w:val="20"/>
        </w:rPr>
        <w:t xml:space="preserve">Secretary - Warren </w:t>
      </w:r>
      <w:r w:rsidR="0016182C" w:rsidRPr="00135108">
        <w:rPr>
          <w:rFonts w:ascii="Times New Roman" w:hAnsi="Times New Roman" w:cs="Times New Roman"/>
          <w:sz w:val="20"/>
        </w:rPr>
        <w:t>Macchi</w:t>
      </w:r>
    </w:p>
    <w:p w14:paraId="2FE579D8" w14:textId="204C7D61" w:rsidR="006424E4" w:rsidRPr="00135108" w:rsidRDefault="006424E4" w:rsidP="006424E4">
      <w:pPr>
        <w:spacing w:after="120" w:line="100" w:lineRule="atLeast"/>
        <w:rPr>
          <w:b/>
          <w:sz w:val="20"/>
          <w:szCs w:val="20"/>
        </w:rPr>
      </w:pPr>
      <w:r w:rsidRPr="00135108">
        <w:rPr>
          <w:b/>
          <w:sz w:val="20"/>
          <w:szCs w:val="20"/>
        </w:rPr>
        <w:t>EMAIL</w:t>
      </w:r>
      <w:r w:rsidRPr="00135108">
        <w:rPr>
          <w:b/>
          <w:sz w:val="20"/>
          <w:szCs w:val="20"/>
        </w:rPr>
        <w:t xml:space="preserve"> BUSINESS: </w:t>
      </w:r>
    </w:p>
    <w:p w14:paraId="66D1BC72" w14:textId="4A1291AD" w:rsidR="008D5EB7" w:rsidRPr="00135108" w:rsidRDefault="008D5EB7" w:rsidP="008D5EB7">
      <w:pPr>
        <w:pStyle w:val="ListParagraph"/>
        <w:numPr>
          <w:ilvl w:val="0"/>
          <w:numId w:val="26"/>
        </w:numPr>
        <w:spacing w:after="120" w:line="100" w:lineRule="atLeast"/>
        <w:rPr>
          <w:rFonts w:ascii="Times New Roman" w:hAnsi="Times New Roman" w:cs="Times New Roman"/>
          <w:sz w:val="20"/>
        </w:rPr>
      </w:pPr>
      <w:r w:rsidRPr="00135108">
        <w:rPr>
          <w:rFonts w:ascii="Times New Roman" w:hAnsi="Times New Roman" w:cs="Times New Roman"/>
          <w:sz w:val="20"/>
        </w:rPr>
        <w:t>The Excom is proposing an amendment to the Section Operating Procedures, an email was sent by Genevieve Sapijaszko to the Excom members. This will be voted on December 19, 2017 meeting.</w:t>
      </w:r>
    </w:p>
    <w:p w14:paraId="5AEB06F7" w14:textId="794BCDCA" w:rsidR="006424E4" w:rsidRPr="00135108" w:rsidRDefault="008D5EB7" w:rsidP="006424E4">
      <w:pPr>
        <w:pStyle w:val="ListParagraph"/>
        <w:numPr>
          <w:ilvl w:val="0"/>
          <w:numId w:val="26"/>
        </w:numPr>
        <w:spacing w:after="120" w:line="100" w:lineRule="atLeast"/>
        <w:rPr>
          <w:rFonts w:ascii="Times New Roman" w:hAnsi="Times New Roman" w:cs="Times New Roman"/>
          <w:sz w:val="20"/>
        </w:rPr>
      </w:pPr>
      <w:r w:rsidRPr="00135108">
        <w:rPr>
          <w:rFonts w:ascii="Times New Roman" w:hAnsi="Times New Roman" w:cs="Times New Roman"/>
          <w:sz w:val="20"/>
        </w:rPr>
        <w:t>Wei Liang sent an email stating that he has left the Orlando area. The new chair of IEEE EDS Orlando Chapter now is Mr. Hang Li.</w:t>
      </w:r>
    </w:p>
    <w:p w14:paraId="35479793" w14:textId="456EE681" w:rsidR="006424E4" w:rsidRPr="00135108" w:rsidRDefault="006424E4" w:rsidP="006424E4">
      <w:pPr>
        <w:pStyle w:val="ListParagraph"/>
        <w:numPr>
          <w:ilvl w:val="0"/>
          <w:numId w:val="26"/>
        </w:numPr>
        <w:spacing w:after="120" w:line="100" w:lineRule="atLeast"/>
        <w:rPr>
          <w:rFonts w:ascii="Times New Roman" w:hAnsi="Times New Roman" w:cs="Times New Roman"/>
          <w:sz w:val="20"/>
        </w:rPr>
      </w:pPr>
      <w:r w:rsidRPr="00135108">
        <w:rPr>
          <w:rFonts w:ascii="Times New Roman" w:hAnsi="Times New Roman" w:cs="Times New Roman"/>
          <w:sz w:val="20"/>
        </w:rPr>
        <w:t xml:space="preserve">Josey Nieto </w:t>
      </w:r>
      <w:r w:rsidRPr="00135108">
        <w:rPr>
          <w:rFonts w:ascii="Times New Roman" w:hAnsi="Times New Roman" w:cs="Times New Roman"/>
          <w:sz w:val="20"/>
        </w:rPr>
        <w:t xml:space="preserve">at </w:t>
      </w:r>
      <w:hyperlink r:id="rId10" w:history="1">
        <w:r w:rsidRPr="00135108">
          <w:rPr>
            <w:rStyle w:val="Hyperlink"/>
            <w:rFonts w:ascii="Times New Roman" w:hAnsi="Times New Roman" w:cs="Times New Roman"/>
            <w:sz w:val="20"/>
          </w:rPr>
          <w:t>nieto@gmail.com</w:t>
        </w:r>
      </w:hyperlink>
      <w:r w:rsidRPr="00135108">
        <w:rPr>
          <w:rFonts w:ascii="Times New Roman" w:hAnsi="Times New Roman" w:cs="Times New Roman"/>
          <w:sz w:val="20"/>
        </w:rPr>
        <w:t xml:space="preserve"> has asked to be removed from the mailing list.</w:t>
      </w:r>
    </w:p>
    <w:p w14:paraId="4A8DCDDC" w14:textId="0633EDE1" w:rsidR="006424E4" w:rsidRPr="00135108" w:rsidRDefault="006424E4" w:rsidP="006424E4">
      <w:pPr>
        <w:pStyle w:val="ListParagraph"/>
        <w:numPr>
          <w:ilvl w:val="0"/>
          <w:numId w:val="26"/>
        </w:numPr>
        <w:spacing w:after="120" w:line="100" w:lineRule="atLeast"/>
        <w:rPr>
          <w:rFonts w:ascii="Times New Roman" w:hAnsi="Times New Roman" w:cs="Times New Roman"/>
          <w:sz w:val="20"/>
        </w:rPr>
      </w:pPr>
      <w:r w:rsidRPr="00135108">
        <w:rPr>
          <w:rFonts w:ascii="Times New Roman" w:hAnsi="Times New Roman" w:cs="Times New Roman"/>
          <w:sz w:val="20"/>
        </w:rPr>
        <w:t>One of the UCF IEEE students, Evelin Santana, has ordered a large batch of IEEE blue colored stoles that an IEEE student member from any Central Florida college or university could use for this year’s graduation or for their future graduation year. You should be receiving a receipt soon from Evelin Santana in order to reimburse her.</w:t>
      </w:r>
    </w:p>
    <w:p w14:paraId="25D9651E" w14:textId="39F84ADF" w:rsidR="005742F8" w:rsidRPr="00135108" w:rsidRDefault="005742F8" w:rsidP="00DA3062">
      <w:pPr>
        <w:pStyle w:val="ListParagraph"/>
        <w:numPr>
          <w:ilvl w:val="0"/>
          <w:numId w:val="26"/>
        </w:numPr>
        <w:spacing w:after="120" w:line="100" w:lineRule="atLeast"/>
        <w:rPr>
          <w:rFonts w:ascii="Times New Roman" w:hAnsi="Times New Roman" w:cs="Times New Roman"/>
          <w:sz w:val="20"/>
        </w:rPr>
      </w:pPr>
      <w:r w:rsidRPr="00135108">
        <w:rPr>
          <w:rFonts w:ascii="Times New Roman" w:hAnsi="Times New Roman" w:cs="Times New Roman"/>
          <w:sz w:val="20"/>
        </w:rPr>
        <w:t>Jorge Medina has taken t</w:t>
      </w:r>
      <w:r w:rsidRPr="00135108">
        <w:rPr>
          <w:rFonts w:ascii="Times New Roman" w:hAnsi="Times New Roman" w:cs="Times New Roman"/>
          <w:sz w:val="20"/>
        </w:rPr>
        <w:t xml:space="preserve">he IEEE ExCom mailing list </w:t>
      </w:r>
      <w:r w:rsidRPr="00135108">
        <w:rPr>
          <w:rFonts w:ascii="Times New Roman" w:hAnsi="Times New Roman" w:cs="Times New Roman"/>
          <w:sz w:val="20"/>
        </w:rPr>
        <w:t>and has</w:t>
      </w:r>
      <w:r w:rsidRPr="00135108">
        <w:rPr>
          <w:rFonts w:ascii="Times New Roman" w:hAnsi="Times New Roman" w:cs="Times New Roman"/>
          <w:sz w:val="20"/>
        </w:rPr>
        <w:t xml:space="preserve"> purged </w:t>
      </w:r>
      <w:r w:rsidRPr="00135108">
        <w:rPr>
          <w:rFonts w:ascii="Times New Roman" w:hAnsi="Times New Roman" w:cs="Times New Roman"/>
          <w:sz w:val="20"/>
        </w:rPr>
        <w:t>it based on Joe Juisai’s l</w:t>
      </w:r>
      <w:r w:rsidRPr="00135108">
        <w:rPr>
          <w:rFonts w:ascii="Times New Roman" w:hAnsi="Times New Roman" w:cs="Times New Roman"/>
          <w:sz w:val="20"/>
        </w:rPr>
        <w:t>ist.</w:t>
      </w:r>
    </w:p>
    <w:p w14:paraId="68917130" w14:textId="2422EC27" w:rsidR="00F34274" w:rsidRPr="00135108" w:rsidRDefault="00F34274" w:rsidP="00B77241">
      <w:pPr>
        <w:spacing w:after="120" w:line="100" w:lineRule="atLeast"/>
        <w:rPr>
          <w:b/>
          <w:sz w:val="20"/>
          <w:szCs w:val="20"/>
        </w:rPr>
      </w:pPr>
      <w:r w:rsidRPr="00135108">
        <w:rPr>
          <w:b/>
          <w:sz w:val="20"/>
          <w:szCs w:val="20"/>
        </w:rPr>
        <w:t>NEW BUSINESS:</w:t>
      </w:r>
      <w:r w:rsidRPr="00135108">
        <w:rPr>
          <w:b/>
        </w:rPr>
        <w:t xml:space="preserve"> </w:t>
      </w:r>
    </w:p>
    <w:p w14:paraId="24B94840" w14:textId="77777777"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Missing the IEEE Orlando Section banner. We may need to order one soon if we cannot determine which officer had it last. Need to send out an email request to past officers who might still have it in storage somewhere. Coordinate with Geneviève to get the names and contact information of these past IEEE officers and email out a request.</w:t>
      </w:r>
    </w:p>
    <w:p w14:paraId="18D0BBE4" w14:textId="400A0F2B"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 xml:space="preserve">Quorum Hurdle: We have 31 named positions and 19 unique individuals. Discussed amending the operations manual to: 3 ExCom officers, 1 society chapter chair, </w:t>
      </w:r>
      <w:r w:rsidR="008568AF" w:rsidRPr="00135108">
        <w:rPr>
          <w:rFonts w:ascii="Times New Roman" w:hAnsi="Times New Roman" w:cs="Times New Roman"/>
          <w:sz w:val="20"/>
        </w:rPr>
        <w:t>and 1</w:t>
      </w:r>
      <w:r w:rsidRPr="00135108">
        <w:rPr>
          <w:rFonts w:ascii="Times New Roman" w:hAnsi="Times New Roman" w:cs="Times New Roman"/>
          <w:sz w:val="20"/>
        </w:rPr>
        <w:t xml:space="preserve"> standing committee chair. We need to let IEEE Headquarters and the 19 unique individuals know.</w:t>
      </w:r>
    </w:p>
    <w:p w14:paraId="0E0D1818" w14:textId="59D2ADFE"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 xml:space="preserve">Discussed Holiday Year End Event for next December 19th meeting along with potential locations...Red Lobster was the </w:t>
      </w:r>
      <w:r w:rsidR="008568AF" w:rsidRPr="00135108">
        <w:rPr>
          <w:rFonts w:ascii="Times New Roman" w:hAnsi="Times New Roman" w:cs="Times New Roman"/>
          <w:sz w:val="20"/>
        </w:rPr>
        <w:t>backup</w:t>
      </w:r>
      <w:r w:rsidRPr="00135108">
        <w:rPr>
          <w:rFonts w:ascii="Times New Roman" w:hAnsi="Times New Roman" w:cs="Times New Roman"/>
          <w:sz w:val="20"/>
        </w:rPr>
        <w:t xml:space="preserve"> plan if other locations do not work out. Budget for 15 folks at $20 per person. </w:t>
      </w:r>
    </w:p>
    <w:p w14:paraId="7630C4DE" w14:textId="062CABD7"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UCF will order IEEE blue graduation stoles with no graduation year printed on it that the IEEE Orlando Section will give to IEEE students graduating from any local area Central Florida college or university either this year or in future years. The section will be responsible for storing the graduation stoles.</w:t>
      </w:r>
    </w:p>
    <w:p w14:paraId="6131DF07" w14:textId="224D29B4"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Dr. Flinchbaugh will be invited to our February 2018 meeting as a guest speaker about patents.</w:t>
      </w:r>
    </w:p>
    <w:p w14:paraId="053EE1F0" w14:textId="32FB8903"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Jorge will create an electronic ballot for 2018 officers. Need election to close 2 days prior to December 19th meeting. Election results will be presented at December meeting.</w:t>
      </w:r>
    </w:p>
    <w:p w14:paraId="1D69637E" w14:textId="7F7EF64A"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Will 1099 form be required for each scholarship winner? If so, did Chris collect required information from each scholarship winner?</w:t>
      </w:r>
    </w:p>
    <w:p w14:paraId="6D546D70" w14:textId="0A08C159"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Does Chris have the IEEE T-shirts?</w:t>
      </w:r>
    </w:p>
    <w:p w14:paraId="5EE93FC8" w14:textId="743CF809"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IEEE Orlando Section Plan of Action required for 2018</w:t>
      </w:r>
    </w:p>
    <w:p w14:paraId="105FA537" w14:textId="15490882"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lastRenderedPageBreak/>
        <w:t>For 2018 year, we need to select one Central Orlando location that is free to utilize and has free parking for the IEEE Orlando Section to meet up at instead of meeting at UCF, Valencia, and DeVry and request that the Secretary order refreshments for each ExCom meeting as was done in the past.</w:t>
      </w:r>
    </w:p>
    <w:p w14:paraId="20B150F2" w14:textId="2300BC1B"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Jan 20th IEEE Orlando Section Officer Training from 10AM to 4 PM at Valencia West in Building 10, 3rd floor Collaboration Design Center...IEEE Orlando Section will cover lunch. Meeting space at Valencia is free and the college will provide a staff member for teamwork training.</w:t>
      </w:r>
    </w:p>
    <w:p w14:paraId="0594E4F5" w14:textId="77777777"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Note: Invite 2018 IEEE ExCom Officers, UCF, Valencia, and DeVry Student Branch Chairs and Faculty Advisors, and Chairs from each Technical Society Chapter Chair and give Valencia Teamwork Trainer a $25 gift card. Coordinate with Geneviève to get the names and contact information of all invitees and send out invitation ASAP.</w:t>
      </w:r>
    </w:p>
    <w:p w14:paraId="3DFB0FFC" w14:textId="0260156E"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Joe needs a copy of the Tax Exempt form...Ravi will get this to Joe.</w:t>
      </w:r>
    </w:p>
    <w:p w14:paraId="3191BF15" w14:textId="24A71BFC"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Ask Geneviève to file a monthly L-31 Report after each meeting from January 2017 to November 2017.</w:t>
      </w:r>
    </w:p>
    <w:p w14:paraId="54CD57B0" w14:textId="175D0692" w:rsidR="008D5EB7" w:rsidRPr="00135108" w:rsidRDefault="008D5EB7" w:rsidP="008D5EB7">
      <w:pPr>
        <w:pStyle w:val="ListParagraph"/>
        <w:numPr>
          <w:ilvl w:val="0"/>
          <w:numId w:val="34"/>
        </w:numPr>
        <w:spacing w:after="0"/>
        <w:rPr>
          <w:rFonts w:ascii="Times New Roman" w:hAnsi="Times New Roman" w:cs="Times New Roman"/>
          <w:sz w:val="20"/>
        </w:rPr>
      </w:pPr>
      <w:r w:rsidRPr="00135108">
        <w:rPr>
          <w:rFonts w:ascii="Times New Roman" w:hAnsi="Times New Roman" w:cs="Times New Roman"/>
          <w:sz w:val="20"/>
        </w:rPr>
        <w:t xml:space="preserve">Why is ED15/EP joined on L-31 Report under Technical Chapters called "Organizational Chapters"? </w:t>
      </w:r>
    </w:p>
    <w:p w14:paraId="0A673C81" w14:textId="77777777" w:rsidR="008D5EB7" w:rsidRPr="00135108" w:rsidRDefault="008D5EB7" w:rsidP="008D5EB7">
      <w:pPr>
        <w:spacing w:after="0"/>
        <w:rPr>
          <w:rFonts w:eastAsiaTheme="minorHAnsi"/>
          <w:sz w:val="20"/>
        </w:rPr>
      </w:pPr>
    </w:p>
    <w:p w14:paraId="27E783B4" w14:textId="7D2571B6" w:rsidR="00496C98" w:rsidRPr="00135108" w:rsidRDefault="00FE6906" w:rsidP="00F34274">
      <w:pPr>
        <w:ind w:left="1080" w:hanging="720"/>
        <w:rPr>
          <w:b/>
          <w:sz w:val="24"/>
          <w:szCs w:val="24"/>
          <w:u w:val="single"/>
        </w:rPr>
      </w:pPr>
      <w:r w:rsidRPr="00135108">
        <w:rPr>
          <w:b/>
          <w:sz w:val="24"/>
          <w:szCs w:val="24"/>
          <w:u w:val="single"/>
        </w:rPr>
        <w:t xml:space="preserve">Chair Call Meeting </w:t>
      </w:r>
      <w:r w:rsidR="00161BC6" w:rsidRPr="00135108">
        <w:rPr>
          <w:b/>
          <w:sz w:val="24"/>
          <w:szCs w:val="24"/>
          <w:u w:val="single"/>
        </w:rPr>
        <w:t>A</w:t>
      </w:r>
      <w:r w:rsidRPr="00135108">
        <w:rPr>
          <w:b/>
          <w:sz w:val="24"/>
          <w:szCs w:val="24"/>
          <w:u w:val="single"/>
        </w:rPr>
        <w:t>djourned</w:t>
      </w:r>
      <w:r w:rsidR="00781150" w:rsidRPr="00135108">
        <w:rPr>
          <w:b/>
          <w:sz w:val="24"/>
          <w:szCs w:val="24"/>
          <w:u w:val="single"/>
        </w:rPr>
        <w:t xml:space="preserve">: </w:t>
      </w:r>
      <w:r w:rsidR="008D5EB7" w:rsidRPr="00135108">
        <w:rPr>
          <w:b/>
          <w:sz w:val="24"/>
          <w:szCs w:val="24"/>
          <w:u w:val="single"/>
        </w:rPr>
        <w:t>2030</w:t>
      </w:r>
      <w:r w:rsidR="001A161B" w:rsidRPr="00135108">
        <w:rPr>
          <w:b/>
          <w:sz w:val="24"/>
          <w:szCs w:val="24"/>
          <w:u w:val="single"/>
        </w:rPr>
        <w:t xml:space="preserve"> Hours</w:t>
      </w:r>
    </w:p>
    <w:p w14:paraId="77B44D61" w14:textId="77777777" w:rsidR="008903CB" w:rsidRPr="00135108" w:rsidRDefault="00234537" w:rsidP="00496C98">
      <w:pPr>
        <w:spacing w:after="120" w:line="100" w:lineRule="atLeast"/>
        <w:rPr>
          <w:b/>
          <w:sz w:val="24"/>
          <w:szCs w:val="20"/>
          <w:u w:val="single"/>
        </w:rPr>
      </w:pPr>
      <w:r w:rsidRPr="00135108">
        <w:rPr>
          <w:b/>
          <w:sz w:val="24"/>
          <w:szCs w:val="20"/>
          <w:u w:val="single"/>
        </w:rPr>
        <w:t xml:space="preserve">Attendee </w:t>
      </w:r>
      <w:r w:rsidR="008903CB" w:rsidRPr="00135108">
        <w:rPr>
          <w:b/>
          <w:sz w:val="24"/>
          <w:szCs w:val="20"/>
          <w:u w:val="single"/>
        </w:rPr>
        <w:t>Addendum</w:t>
      </w:r>
    </w:p>
    <w:tbl>
      <w:tblPr>
        <w:tblStyle w:val="TableGrid"/>
        <w:tblW w:w="11250" w:type="dxa"/>
        <w:tblInd w:w="-275" w:type="dxa"/>
        <w:tblLayout w:type="fixed"/>
        <w:tblLook w:val="04A0" w:firstRow="1" w:lastRow="0" w:firstColumn="1" w:lastColumn="0" w:noHBand="0" w:noVBand="1"/>
      </w:tblPr>
      <w:tblGrid>
        <w:gridCol w:w="2250"/>
        <w:gridCol w:w="1080"/>
        <w:gridCol w:w="1170"/>
        <w:gridCol w:w="1615"/>
        <w:gridCol w:w="5135"/>
      </w:tblGrid>
      <w:tr w:rsidR="00926535" w:rsidRPr="00135108" w14:paraId="13D713C9" w14:textId="77777777" w:rsidTr="00135108">
        <w:trPr>
          <w:trHeight w:hRule="exact" w:val="288"/>
        </w:trPr>
        <w:tc>
          <w:tcPr>
            <w:tcW w:w="2250" w:type="dxa"/>
          </w:tcPr>
          <w:p w14:paraId="5B097CE5" w14:textId="77777777" w:rsidR="00926535" w:rsidRPr="00135108" w:rsidRDefault="00926535" w:rsidP="00660048">
            <w:pPr>
              <w:spacing w:after="120"/>
              <w:rPr>
                <w:b/>
                <w:i/>
                <w:sz w:val="24"/>
                <w:szCs w:val="20"/>
              </w:rPr>
            </w:pPr>
          </w:p>
        </w:tc>
        <w:tc>
          <w:tcPr>
            <w:tcW w:w="1080" w:type="dxa"/>
          </w:tcPr>
          <w:p w14:paraId="1609445F" w14:textId="77777777" w:rsidR="00926535" w:rsidRPr="00135108" w:rsidRDefault="00926535" w:rsidP="00660048">
            <w:pPr>
              <w:spacing w:after="120"/>
              <w:rPr>
                <w:b/>
                <w:i/>
                <w:sz w:val="24"/>
                <w:szCs w:val="20"/>
                <w:u w:val="single"/>
              </w:rPr>
            </w:pPr>
            <w:r w:rsidRPr="00135108">
              <w:rPr>
                <w:b/>
                <w:i/>
                <w:sz w:val="24"/>
                <w:szCs w:val="20"/>
                <w:u w:val="single"/>
              </w:rPr>
              <w:t>First</w:t>
            </w:r>
          </w:p>
        </w:tc>
        <w:tc>
          <w:tcPr>
            <w:tcW w:w="1170" w:type="dxa"/>
          </w:tcPr>
          <w:p w14:paraId="7C90A88E" w14:textId="77777777" w:rsidR="00926535" w:rsidRPr="00135108" w:rsidRDefault="00926535" w:rsidP="00660048">
            <w:pPr>
              <w:spacing w:after="120"/>
              <w:rPr>
                <w:b/>
                <w:i/>
                <w:sz w:val="24"/>
                <w:szCs w:val="20"/>
                <w:u w:val="single"/>
              </w:rPr>
            </w:pPr>
            <w:r w:rsidRPr="00135108">
              <w:rPr>
                <w:b/>
                <w:i/>
                <w:sz w:val="24"/>
                <w:szCs w:val="20"/>
                <w:u w:val="single"/>
              </w:rPr>
              <w:t>Last</w:t>
            </w:r>
          </w:p>
        </w:tc>
        <w:tc>
          <w:tcPr>
            <w:tcW w:w="1615" w:type="dxa"/>
          </w:tcPr>
          <w:p w14:paraId="549F4AB1" w14:textId="77777777" w:rsidR="00926535" w:rsidRPr="00135108" w:rsidRDefault="00926535" w:rsidP="00660048">
            <w:pPr>
              <w:spacing w:after="120"/>
              <w:rPr>
                <w:b/>
                <w:i/>
                <w:sz w:val="24"/>
                <w:szCs w:val="20"/>
                <w:u w:val="single"/>
              </w:rPr>
            </w:pPr>
            <w:r w:rsidRPr="00135108">
              <w:rPr>
                <w:b/>
                <w:i/>
                <w:sz w:val="24"/>
                <w:szCs w:val="20"/>
                <w:u w:val="single"/>
              </w:rPr>
              <w:t>Affiliation</w:t>
            </w:r>
          </w:p>
        </w:tc>
        <w:tc>
          <w:tcPr>
            <w:tcW w:w="5135" w:type="dxa"/>
          </w:tcPr>
          <w:p w14:paraId="7E0152EC" w14:textId="77777777" w:rsidR="00926535" w:rsidRPr="00135108" w:rsidRDefault="00926535" w:rsidP="00660048">
            <w:pPr>
              <w:spacing w:after="120"/>
              <w:rPr>
                <w:b/>
                <w:i/>
                <w:sz w:val="24"/>
                <w:szCs w:val="20"/>
                <w:u w:val="single"/>
              </w:rPr>
            </w:pPr>
            <w:r w:rsidRPr="00135108">
              <w:rPr>
                <w:b/>
                <w:i/>
                <w:sz w:val="24"/>
                <w:szCs w:val="20"/>
                <w:u w:val="single"/>
              </w:rPr>
              <w:t>Email Address</w:t>
            </w:r>
          </w:p>
        </w:tc>
      </w:tr>
      <w:tr w:rsidR="007C1428" w:rsidRPr="00135108" w14:paraId="363DB049" w14:textId="77777777" w:rsidTr="00135108">
        <w:trPr>
          <w:trHeight w:hRule="exact" w:val="288"/>
        </w:trPr>
        <w:tc>
          <w:tcPr>
            <w:tcW w:w="2250" w:type="dxa"/>
          </w:tcPr>
          <w:p w14:paraId="5E9A5016" w14:textId="641F5FD8" w:rsidR="007C1428" w:rsidRPr="00135108" w:rsidRDefault="006424E4" w:rsidP="007C1428">
            <w:pPr>
              <w:spacing w:after="120"/>
              <w:rPr>
                <w:b/>
                <w:sz w:val="20"/>
                <w:szCs w:val="20"/>
              </w:rPr>
            </w:pPr>
            <w:r w:rsidRPr="00135108">
              <w:rPr>
                <w:b/>
                <w:sz w:val="20"/>
                <w:szCs w:val="20"/>
              </w:rPr>
              <w:t>Chair</w:t>
            </w:r>
          </w:p>
        </w:tc>
        <w:tc>
          <w:tcPr>
            <w:tcW w:w="1080" w:type="dxa"/>
          </w:tcPr>
          <w:p w14:paraId="60FF4497" w14:textId="77777777" w:rsidR="007C1428" w:rsidRPr="00135108" w:rsidRDefault="007C1428" w:rsidP="007C1428">
            <w:pPr>
              <w:spacing w:after="120"/>
              <w:rPr>
                <w:sz w:val="20"/>
                <w:szCs w:val="20"/>
              </w:rPr>
            </w:pPr>
            <w:r w:rsidRPr="00135108">
              <w:rPr>
                <w:color w:val="000000"/>
                <w:sz w:val="20"/>
                <w:szCs w:val="20"/>
              </w:rPr>
              <w:t xml:space="preserve">Ravi </w:t>
            </w:r>
          </w:p>
        </w:tc>
        <w:tc>
          <w:tcPr>
            <w:tcW w:w="1170" w:type="dxa"/>
          </w:tcPr>
          <w:p w14:paraId="3BF74493" w14:textId="77777777" w:rsidR="007C1428" w:rsidRPr="00135108" w:rsidRDefault="007C1428" w:rsidP="007C1428">
            <w:pPr>
              <w:spacing w:after="120"/>
              <w:rPr>
                <w:sz w:val="20"/>
                <w:szCs w:val="20"/>
              </w:rPr>
            </w:pPr>
            <w:r w:rsidRPr="00135108">
              <w:rPr>
                <w:color w:val="000000"/>
                <w:sz w:val="20"/>
                <w:szCs w:val="20"/>
              </w:rPr>
              <w:t>Rajaravivarma</w:t>
            </w:r>
          </w:p>
        </w:tc>
        <w:tc>
          <w:tcPr>
            <w:tcW w:w="1615" w:type="dxa"/>
          </w:tcPr>
          <w:p w14:paraId="180E8E93" w14:textId="77777777" w:rsidR="007C1428" w:rsidRPr="00135108" w:rsidRDefault="007C1428" w:rsidP="007C1428">
            <w:pPr>
              <w:spacing w:after="120"/>
              <w:rPr>
                <w:sz w:val="20"/>
                <w:szCs w:val="20"/>
              </w:rPr>
            </w:pPr>
            <w:r w:rsidRPr="00135108">
              <w:rPr>
                <w:sz w:val="20"/>
                <w:szCs w:val="20"/>
              </w:rPr>
              <w:t>IEEE Member</w:t>
            </w:r>
          </w:p>
        </w:tc>
        <w:tc>
          <w:tcPr>
            <w:tcW w:w="5135" w:type="dxa"/>
          </w:tcPr>
          <w:p w14:paraId="018068B6" w14:textId="77777777" w:rsidR="007C1428" w:rsidRPr="00135108" w:rsidRDefault="001E676F" w:rsidP="007C1428">
            <w:pPr>
              <w:spacing w:after="120"/>
              <w:rPr>
                <w:sz w:val="20"/>
                <w:szCs w:val="20"/>
              </w:rPr>
            </w:pPr>
            <w:hyperlink r:id="rId11" w:history="1">
              <w:r w:rsidR="007C1428" w:rsidRPr="00135108">
                <w:rPr>
                  <w:rStyle w:val="Hyperlink"/>
                  <w:sz w:val="20"/>
                  <w:szCs w:val="20"/>
                </w:rPr>
                <w:t>vrajaravivarma@valenciacollege.edu</w:t>
              </w:r>
            </w:hyperlink>
          </w:p>
        </w:tc>
      </w:tr>
      <w:tr w:rsidR="00985F05" w:rsidRPr="00135108" w14:paraId="69B4B265" w14:textId="77777777" w:rsidTr="00135108">
        <w:trPr>
          <w:trHeight w:hRule="exact" w:val="288"/>
        </w:trPr>
        <w:tc>
          <w:tcPr>
            <w:tcW w:w="2250" w:type="dxa"/>
          </w:tcPr>
          <w:p w14:paraId="4883D71C" w14:textId="39A43873" w:rsidR="00985F05" w:rsidRPr="00135108" w:rsidRDefault="00985F05" w:rsidP="00985F05">
            <w:pPr>
              <w:spacing w:after="120"/>
              <w:rPr>
                <w:b/>
                <w:sz w:val="20"/>
                <w:szCs w:val="20"/>
              </w:rPr>
            </w:pPr>
            <w:r w:rsidRPr="00135108">
              <w:rPr>
                <w:b/>
                <w:sz w:val="20"/>
                <w:szCs w:val="20"/>
              </w:rPr>
              <w:t>Vice-Chair</w:t>
            </w:r>
          </w:p>
        </w:tc>
        <w:tc>
          <w:tcPr>
            <w:tcW w:w="1080" w:type="dxa"/>
          </w:tcPr>
          <w:p w14:paraId="04E02571" w14:textId="7478FA47" w:rsidR="00985F05" w:rsidRPr="00135108" w:rsidRDefault="00985F05" w:rsidP="00985F05">
            <w:pPr>
              <w:spacing w:after="120"/>
              <w:rPr>
                <w:sz w:val="20"/>
                <w:szCs w:val="20"/>
              </w:rPr>
            </w:pPr>
            <w:r w:rsidRPr="00135108">
              <w:rPr>
                <w:sz w:val="20"/>
                <w:szCs w:val="20"/>
              </w:rPr>
              <w:t>Deb</w:t>
            </w:r>
          </w:p>
        </w:tc>
        <w:tc>
          <w:tcPr>
            <w:tcW w:w="1170" w:type="dxa"/>
          </w:tcPr>
          <w:p w14:paraId="2609127B" w14:textId="60267ACA" w:rsidR="00985F05" w:rsidRPr="00135108" w:rsidRDefault="00985F05" w:rsidP="00985F05">
            <w:pPr>
              <w:spacing w:after="120"/>
              <w:rPr>
                <w:sz w:val="20"/>
                <w:szCs w:val="20"/>
              </w:rPr>
            </w:pPr>
            <w:r w:rsidRPr="00135108">
              <w:rPr>
                <w:sz w:val="20"/>
                <w:szCs w:val="20"/>
              </w:rPr>
              <w:t>Hall</w:t>
            </w:r>
          </w:p>
        </w:tc>
        <w:tc>
          <w:tcPr>
            <w:tcW w:w="1615" w:type="dxa"/>
          </w:tcPr>
          <w:p w14:paraId="4516B586" w14:textId="3F41811B" w:rsidR="00985F05" w:rsidRPr="00135108" w:rsidRDefault="00985F05" w:rsidP="00985F05">
            <w:pPr>
              <w:spacing w:after="120"/>
              <w:rPr>
                <w:sz w:val="20"/>
                <w:szCs w:val="20"/>
              </w:rPr>
            </w:pPr>
            <w:r w:rsidRPr="00135108">
              <w:rPr>
                <w:sz w:val="20"/>
                <w:szCs w:val="20"/>
              </w:rPr>
              <w:t>IEEE Member</w:t>
            </w:r>
          </w:p>
        </w:tc>
        <w:tc>
          <w:tcPr>
            <w:tcW w:w="5135" w:type="dxa"/>
          </w:tcPr>
          <w:p w14:paraId="133EC267" w14:textId="4F02CDF6" w:rsidR="00985F05" w:rsidRPr="00135108" w:rsidRDefault="001E676F" w:rsidP="00985F05">
            <w:pPr>
              <w:spacing w:after="120"/>
            </w:pPr>
            <w:hyperlink r:id="rId12" w:history="1">
              <w:r w:rsidR="00985F05" w:rsidRPr="00135108">
                <w:rPr>
                  <w:rStyle w:val="Hyperlink"/>
                </w:rPr>
                <w:t>dhall@valenciacollege.edu</w:t>
              </w:r>
            </w:hyperlink>
          </w:p>
        </w:tc>
      </w:tr>
      <w:tr w:rsidR="00985F05" w:rsidRPr="00135108" w14:paraId="7F835DA4" w14:textId="77777777" w:rsidTr="00135108">
        <w:trPr>
          <w:trHeight w:hRule="exact" w:val="288"/>
        </w:trPr>
        <w:tc>
          <w:tcPr>
            <w:tcW w:w="2250" w:type="dxa"/>
          </w:tcPr>
          <w:p w14:paraId="3F72FD8F" w14:textId="7F6CD6EE" w:rsidR="00985F05" w:rsidRPr="00135108" w:rsidRDefault="00241D51" w:rsidP="00985F05">
            <w:pPr>
              <w:spacing w:after="120"/>
              <w:rPr>
                <w:b/>
                <w:sz w:val="20"/>
                <w:szCs w:val="20"/>
              </w:rPr>
            </w:pPr>
            <w:r w:rsidRPr="00135108">
              <w:rPr>
                <w:b/>
                <w:sz w:val="20"/>
                <w:szCs w:val="20"/>
              </w:rPr>
              <w:t>Secretary</w:t>
            </w:r>
            <w:r w:rsidR="006424E4" w:rsidRPr="00135108">
              <w:rPr>
                <w:b/>
                <w:sz w:val="20"/>
                <w:szCs w:val="20"/>
              </w:rPr>
              <w:t xml:space="preserve"> - not present</w:t>
            </w:r>
          </w:p>
        </w:tc>
        <w:tc>
          <w:tcPr>
            <w:tcW w:w="1080" w:type="dxa"/>
          </w:tcPr>
          <w:p w14:paraId="3976350F" w14:textId="40BEC45A" w:rsidR="00985F05" w:rsidRPr="00135108" w:rsidRDefault="00985F05" w:rsidP="00985F05">
            <w:pPr>
              <w:spacing w:after="120"/>
              <w:rPr>
                <w:sz w:val="20"/>
                <w:szCs w:val="20"/>
              </w:rPr>
            </w:pPr>
            <w:r w:rsidRPr="00135108">
              <w:rPr>
                <w:sz w:val="20"/>
                <w:szCs w:val="20"/>
              </w:rPr>
              <w:t>Genevieve</w:t>
            </w:r>
          </w:p>
        </w:tc>
        <w:tc>
          <w:tcPr>
            <w:tcW w:w="1170" w:type="dxa"/>
          </w:tcPr>
          <w:p w14:paraId="06DE5FB0" w14:textId="717F87AF" w:rsidR="00985F05" w:rsidRPr="00135108" w:rsidRDefault="00985F05" w:rsidP="00985F05">
            <w:pPr>
              <w:spacing w:after="120"/>
              <w:rPr>
                <w:sz w:val="20"/>
                <w:szCs w:val="20"/>
              </w:rPr>
            </w:pPr>
            <w:r w:rsidRPr="00135108">
              <w:rPr>
                <w:sz w:val="20"/>
                <w:szCs w:val="20"/>
              </w:rPr>
              <w:t>Sapijaszko</w:t>
            </w:r>
          </w:p>
        </w:tc>
        <w:tc>
          <w:tcPr>
            <w:tcW w:w="1615" w:type="dxa"/>
          </w:tcPr>
          <w:p w14:paraId="1C09913F" w14:textId="44854BD2" w:rsidR="00985F05" w:rsidRPr="00135108" w:rsidRDefault="00985F05" w:rsidP="00985F05">
            <w:pPr>
              <w:spacing w:after="120"/>
              <w:rPr>
                <w:sz w:val="20"/>
                <w:szCs w:val="20"/>
              </w:rPr>
            </w:pPr>
            <w:r w:rsidRPr="00135108">
              <w:rPr>
                <w:sz w:val="20"/>
                <w:szCs w:val="20"/>
              </w:rPr>
              <w:t>IEEE member</w:t>
            </w:r>
          </w:p>
        </w:tc>
        <w:tc>
          <w:tcPr>
            <w:tcW w:w="5135" w:type="dxa"/>
          </w:tcPr>
          <w:p w14:paraId="3615DB1B" w14:textId="48BA8BE2" w:rsidR="00985F05" w:rsidRPr="00135108" w:rsidRDefault="001E676F" w:rsidP="00985F05">
            <w:pPr>
              <w:spacing w:after="120"/>
            </w:pPr>
            <w:hyperlink r:id="rId13" w:history="1">
              <w:r w:rsidR="00985F05" w:rsidRPr="00135108">
                <w:rPr>
                  <w:rStyle w:val="Hyperlink"/>
                  <w:sz w:val="20"/>
                  <w:szCs w:val="20"/>
                </w:rPr>
                <w:t>gsapijaszko@devry.edu</w:t>
              </w:r>
            </w:hyperlink>
          </w:p>
        </w:tc>
      </w:tr>
      <w:tr w:rsidR="00985F05" w:rsidRPr="00135108" w14:paraId="31187E1C" w14:textId="77777777" w:rsidTr="00135108">
        <w:trPr>
          <w:trHeight w:hRule="exact" w:val="288"/>
        </w:trPr>
        <w:tc>
          <w:tcPr>
            <w:tcW w:w="2250" w:type="dxa"/>
          </w:tcPr>
          <w:p w14:paraId="77A0B3C3" w14:textId="6C54772C" w:rsidR="00985F05" w:rsidRPr="00135108" w:rsidRDefault="00241D51" w:rsidP="00985F05">
            <w:pPr>
              <w:spacing w:after="120"/>
              <w:rPr>
                <w:b/>
                <w:sz w:val="20"/>
                <w:szCs w:val="20"/>
              </w:rPr>
            </w:pPr>
            <w:r w:rsidRPr="00135108">
              <w:rPr>
                <w:b/>
                <w:sz w:val="20"/>
                <w:szCs w:val="20"/>
              </w:rPr>
              <w:t>Treasurer</w:t>
            </w:r>
            <w:r w:rsidR="006424E4" w:rsidRPr="00135108">
              <w:rPr>
                <w:b/>
                <w:sz w:val="20"/>
                <w:szCs w:val="20"/>
              </w:rPr>
              <w:t xml:space="preserve"> - not present</w:t>
            </w:r>
          </w:p>
        </w:tc>
        <w:tc>
          <w:tcPr>
            <w:tcW w:w="1080" w:type="dxa"/>
          </w:tcPr>
          <w:p w14:paraId="6B1D43F0" w14:textId="0D49F30D" w:rsidR="00985F05" w:rsidRPr="00135108" w:rsidRDefault="00985F05" w:rsidP="00985F05">
            <w:pPr>
              <w:spacing w:after="120"/>
              <w:rPr>
                <w:sz w:val="20"/>
                <w:szCs w:val="20"/>
              </w:rPr>
            </w:pPr>
            <w:r w:rsidRPr="00135108">
              <w:rPr>
                <w:sz w:val="20"/>
                <w:szCs w:val="20"/>
              </w:rPr>
              <w:t>Chris</w:t>
            </w:r>
          </w:p>
        </w:tc>
        <w:tc>
          <w:tcPr>
            <w:tcW w:w="1170" w:type="dxa"/>
          </w:tcPr>
          <w:p w14:paraId="5CC43104" w14:textId="68FDE4CE" w:rsidR="00985F05" w:rsidRPr="00135108" w:rsidRDefault="00985F05" w:rsidP="00985F05">
            <w:pPr>
              <w:spacing w:after="120"/>
              <w:rPr>
                <w:sz w:val="20"/>
                <w:szCs w:val="20"/>
              </w:rPr>
            </w:pPr>
            <w:r w:rsidRPr="00135108">
              <w:rPr>
                <w:sz w:val="20"/>
                <w:szCs w:val="20"/>
              </w:rPr>
              <w:t>Nergard</w:t>
            </w:r>
          </w:p>
        </w:tc>
        <w:tc>
          <w:tcPr>
            <w:tcW w:w="1615" w:type="dxa"/>
          </w:tcPr>
          <w:p w14:paraId="6D9956C5" w14:textId="6F3FAC0F" w:rsidR="00985F05" w:rsidRPr="00135108" w:rsidRDefault="00985F05" w:rsidP="00985F05">
            <w:pPr>
              <w:spacing w:after="120"/>
              <w:rPr>
                <w:sz w:val="20"/>
                <w:szCs w:val="20"/>
              </w:rPr>
            </w:pPr>
            <w:r w:rsidRPr="00135108">
              <w:rPr>
                <w:sz w:val="20"/>
                <w:szCs w:val="20"/>
              </w:rPr>
              <w:t>IEEE Member</w:t>
            </w:r>
          </w:p>
        </w:tc>
        <w:tc>
          <w:tcPr>
            <w:tcW w:w="5135" w:type="dxa"/>
          </w:tcPr>
          <w:p w14:paraId="2EA2A81F" w14:textId="78B8A851" w:rsidR="00985F05" w:rsidRPr="00135108" w:rsidRDefault="001E676F" w:rsidP="00985F05">
            <w:pPr>
              <w:spacing w:after="120"/>
              <w:rPr>
                <w:sz w:val="20"/>
                <w:szCs w:val="20"/>
              </w:rPr>
            </w:pPr>
            <w:hyperlink r:id="rId14" w:history="1">
              <w:r w:rsidR="00985F05" w:rsidRPr="00135108">
                <w:rPr>
                  <w:rStyle w:val="Hyperlink"/>
                  <w:sz w:val="20"/>
                  <w:szCs w:val="20"/>
                </w:rPr>
                <w:t>cnergard@ieee.org</w:t>
              </w:r>
            </w:hyperlink>
            <w:r w:rsidR="00985F05" w:rsidRPr="00135108">
              <w:rPr>
                <w:sz w:val="20"/>
                <w:szCs w:val="20"/>
              </w:rPr>
              <w:t xml:space="preserve"> </w:t>
            </w:r>
          </w:p>
        </w:tc>
      </w:tr>
      <w:tr w:rsidR="00985F05" w:rsidRPr="00135108" w14:paraId="0AA8D31C" w14:textId="77777777" w:rsidTr="00135108">
        <w:trPr>
          <w:trHeight w:hRule="exact" w:val="288"/>
        </w:trPr>
        <w:tc>
          <w:tcPr>
            <w:tcW w:w="2250" w:type="dxa"/>
          </w:tcPr>
          <w:p w14:paraId="78EA5387" w14:textId="721D47F5" w:rsidR="00985F05" w:rsidRPr="00135108" w:rsidRDefault="006424E4" w:rsidP="00985F05">
            <w:pPr>
              <w:spacing w:after="120"/>
              <w:rPr>
                <w:b/>
                <w:sz w:val="20"/>
                <w:szCs w:val="20"/>
              </w:rPr>
            </w:pPr>
            <w:r w:rsidRPr="00135108">
              <w:rPr>
                <w:b/>
                <w:sz w:val="20"/>
                <w:szCs w:val="20"/>
              </w:rPr>
              <w:t>Not present</w:t>
            </w:r>
          </w:p>
        </w:tc>
        <w:tc>
          <w:tcPr>
            <w:tcW w:w="1080" w:type="dxa"/>
          </w:tcPr>
          <w:p w14:paraId="5093525C" w14:textId="483CD914" w:rsidR="00985F05" w:rsidRPr="00135108" w:rsidRDefault="00985F05" w:rsidP="00985F05">
            <w:pPr>
              <w:spacing w:after="120" w:line="0" w:lineRule="atLeast"/>
              <w:rPr>
                <w:sz w:val="20"/>
                <w:szCs w:val="20"/>
              </w:rPr>
            </w:pPr>
            <w:r w:rsidRPr="00135108">
              <w:t>Donghui</w:t>
            </w:r>
          </w:p>
        </w:tc>
        <w:tc>
          <w:tcPr>
            <w:tcW w:w="1170" w:type="dxa"/>
          </w:tcPr>
          <w:p w14:paraId="3ECB780D" w14:textId="49F09705" w:rsidR="00985F05" w:rsidRPr="00135108" w:rsidRDefault="00985F05" w:rsidP="00985F05">
            <w:pPr>
              <w:spacing w:after="120" w:line="0" w:lineRule="atLeast"/>
              <w:rPr>
                <w:sz w:val="20"/>
                <w:szCs w:val="20"/>
              </w:rPr>
            </w:pPr>
            <w:r w:rsidRPr="00135108">
              <w:t>Wu</w:t>
            </w:r>
          </w:p>
        </w:tc>
        <w:tc>
          <w:tcPr>
            <w:tcW w:w="1615" w:type="dxa"/>
          </w:tcPr>
          <w:p w14:paraId="1EC96264" w14:textId="4E5CF52C" w:rsidR="00985F05" w:rsidRPr="00135108" w:rsidRDefault="00985F05" w:rsidP="00985F05">
            <w:pPr>
              <w:spacing w:after="120" w:line="0" w:lineRule="atLeast"/>
              <w:rPr>
                <w:sz w:val="20"/>
                <w:szCs w:val="20"/>
              </w:rPr>
            </w:pPr>
            <w:r w:rsidRPr="00135108">
              <w:rPr>
                <w:sz w:val="20"/>
                <w:szCs w:val="20"/>
              </w:rPr>
              <w:t>IEEE Member</w:t>
            </w:r>
          </w:p>
        </w:tc>
        <w:tc>
          <w:tcPr>
            <w:tcW w:w="5135" w:type="dxa"/>
          </w:tcPr>
          <w:p w14:paraId="2ED05DBC" w14:textId="508D0DF3" w:rsidR="00985F05" w:rsidRPr="00135108" w:rsidRDefault="001E676F" w:rsidP="00985F05">
            <w:pPr>
              <w:spacing w:after="120" w:line="0" w:lineRule="atLeast"/>
            </w:pPr>
            <w:hyperlink r:id="rId15" w:history="1">
              <w:r w:rsidR="00985F05" w:rsidRPr="00135108">
                <w:rPr>
                  <w:rStyle w:val="Hyperlink"/>
                </w:rPr>
                <w:t>Donghui.wu@ieee.org</w:t>
              </w:r>
            </w:hyperlink>
          </w:p>
        </w:tc>
      </w:tr>
      <w:tr w:rsidR="00985F05" w:rsidRPr="00135108" w14:paraId="6E7AE294" w14:textId="77777777" w:rsidTr="00135108">
        <w:trPr>
          <w:trHeight w:hRule="exact" w:val="288"/>
        </w:trPr>
        <w:tc>
          <w:tcPr>
            <w:tcW w:w="2250" w:type="dxa"/>
          </w:tcPr>
          <w:p w14:paraId="12EDF322" w14:textId="3EEFBEC6" w:rsidR="00985F05" w:rsidRPr="00135108" w:rsidRDefault="006424E4" w:rsidP="00985F05">
            <w:pPr>
              <w:spacing w:after="120"/>
              <w:rPr>
                <w:b/>
                <w:sz w:val="20"/>
                <w:szCs w:val="20"/>
              </w:rPr>
            </w:pPr>
            <w:r w:rsidRPr="00135108">
              <w:rPr>
                <w:b/>
                <w:sz w:val="20"/>
                <w:szCs w:val="20"/>
              </w:rPr>
              <w:t>*</w:t>
            </w:r>
          </w:p>
        </w:tc>
        <w:tc>
          <w:tcPr>
            <w:tcW w:w="1080" w:type="dxa"/>
          </w:tcPr>
          <w:p w14:paraId="4D952988" w14:textId="2645D631" w:rsidR="00985F05" w:rsidRPr="00135108" w:rsidRDefault="00985F05" w:rsidP="00985F05">
            <w:pPr>
              <w:spacing w:after="120" w:line="0" w:lineRule="atLeast"/>
              <w:rPr>
                <w:sz w:val="20"/>
                <w:szCs w:val="20"/>
              </w:rPr>
            </w:pPr>
            <w:r w:rsidRPr="00135108">
              <w:t xml:space="preserve">Warren </w:t>
            </w:r>
          </w:p>
        </w:tc>
        <w:tc>
          <w:tcPr>
            <w:tcW w:w="1170" w:type="dxa"/>
          </w:tcPr>
          <w:p w14:paraId="6E671980" w14:textId="6036DFE7" w:rsidR="00985F05" w:rsidRPr="00135108" w:rsidRDefault="00985F05" w:rsidP="00985F05">
            <w:pPr>
              <w:spacing w:after="120" w:line="0" w:lineRule="atLeast"/>
              <w:rPr>
                <w:sz w:val="20"/>
                <w:szCs w:val="20"/>
              </w:rPr>
            </w:pPr>
            <w:r w:rsidRPr="00135108">
              <w:t>Macchi</w:t>
            </w:r>
          </w:p>
        </w:tc>
        <w:tc>
          <w:tcPr>
            <w:tcW w:w="1615" w:type="dxa"/>
          </w:tcPr>
          <w:p w14:paraId="044A2E34" w14:textId="190CBA8C" w:rsidR="00985F05" w:rsidRPr="00135108" w:rsidRDefault="00985F05" w:rsidP="00985F05">
            <w:pPr>
              <w:spacing w:after="120" w:line="0" w:lineRule="atLeast"/>
              <w:rPr>
                <w:sz w:val="20"/>
                <w:szCs w:val="20"/>
              </w:rPr>
            </w:pPr>
            <w:r w:rsidRPr="00135108">
              <w:rPr>
                <w:sz w:val="20"/>
                <w:szCs w:val="20"/>
              </w:rPr>
              <w:t>IEEE Member</w:t>
            </w:r>
          </w:p>
        </w:tc>
        <w:tc>
          <w:tcPr>
            <w:tcW w:w="5135" w:type="dxa"/>
          </w:tcPr>
          <w:p w14:paraId="2CDB272E" w14:textId="797BEB99" w:rsidR="00985F05" w:rsidRPr="00135108" w:rsidRDefault="00985F05" w:rsidP="00985F05">
            <w:pPr>
              <w:spacing w:after="120" w:line="0" w:lineRule="atLeast"/>
              <w:rPr>
                <w:rStyle w:val="Hyperlink"/>
              </w:rPr>
            </w:pPr>
            <w:r w:rsidRPr="00135108">
              <w:rPr>
                <w:rStyle w:val="Hyperlink"/>
              </w:rPr>
              <w:t>wmacchi@abamis.com</w:t>
            </w:r>
          </w:p>
        </w:tc>
      </w:tr>
      <w:tr w:rsidR="00985F05" w:rsidRPr="00135108" w14:paraId="10971ADD" w14:textId="77777777" w:rsidTr="00135108">
        <w:trPr>
          <w:trHeight w:hRule="exact" w:val="288"/>
        </w:trPr>
        <w:tc>
          <w:tcPr>
            <w:tcW w:w="2250" w:type="dxa"/>
          </w:tcPr>
          <w:p w14:paraId="0FFF86F6" w14:textId="0E76851A" w:rsidR="00985F05" w:rsidRPr="00135108" w:rsidRDefault="006424E4" w:rsidP="00985F05">
            <w:pPr>
              <w:spacing w:after="120"/>
              <w:rPr>
                <w:b/>
                <w:sz w:val="20"/>
                <w:szCs w:val="20"/>
              </w:rPr>
            </w:pPr>
            <w:r w:rsidRPr="00135108">
              <w:rPr>
                <w:b/>
                <w:sz w:val="20"/>
                <w:szCs w:val="20"/>
              </w:rPr>
              <w:t>*</w:t>
            </w:r>
          </w:p>
        </w:tc>
        <w:tc>
          <w:tcPr>
            <w:tcW w:w="1080" w:type="dxa"/>
          </w:tcPr>
          <w:p w14:paraId="58E934A7" w14:textId="72DA9F30" w:rsidR="00985F05" w:rsidRPr="00135108" w:rsidRDefault="00985F05" w:rsidP="00985F05">
            <w:pPr>
              <w:spacing w:after="120" w:line="0" w:lineRule="atLeast"/>
            </w:pPr>
            <w:r w:rsidRPr="00135108">
              <w:rPr>
                <w:sz w:val="20"/>
                <w:szCs w:val="20"/>
              </w:rPr>
              <w:t>Scott</w:t>
            </w:r>
          </w:p>
        </w:tc>
        <w:tc>
          <w:tcPr>
            <w:tcW w:w="1170" w:type="dxa"/>
          </w:tcPr>
          <w:p w14:paraId="0595C7BC" w14:textId="4819F5B0" w:rsidR="00985F05" w:rsidRPr="00135108" w:rsidRDefault="00985F05" w:rsidP="00985F05">
            <w:pPr>
              <w:spacing w:after="120" w:line="0" w:lineRule="atLeast"/>
            </w:pPr>
            <w:r w:rsidRPr="00135108">
              <w:rPr>
                <w:sz w:val="20"/>
                <w:szCs w:val="20"/>
              </w:rPr>
              <w:t>Clary</w:t>
            </w:r>
          </w:p>
        </w:tc>
        <w:tc>
          <w:tcPr>
            <w:tcW w:w="1615" w:type="dxa"/>
          </w:tcPr>
          <w:p w14:paraId="5E1C1B56" w14:textId="26F34784" w:rsidR="00985F05" w:rsidRPr="00135108" w:rsidRDefault="00985F05" w:rsidP="00985F05">
            <w:pPr>
              <w:spacing w:after="120" w:line="0" w:lineRule="atLeast"/>
              <w:rPr>
                <w:sz w:val="20"/>
                <w:szCs w:val="20"/>
              </w:rPr>
            </w:pPr>
            <w:r w:rsidRPr="00135108">
              <w:rPr>
                <w:sz w:val="20"/>
                <w:szCs w:val="20"/>
              </w:rPr>
              <w:t>IEEE Member</w:t>
            </w:r>
          </w:p>
        </w:tc>
        <w:tc>
          <w:tcPr>
            <w:tcW w:w="5135" w:type="dxa"/>
          </w:tcPr>
          <w:p w14:paraId="77519A3D" w14:textId="5E0B5FFA" w:rsidR="00985F05" w:rsidRPr="00135108" w:rsidRDefault="001E676F" w:rsidP="00985F05">
            <w:pPr>
              <w:spacing w:after="120" w:line="0" w:lineRule="atLeast"/>
              <w:rPr>
                <w:rStyle w:val="Hyperlink"/>
              </w:rPr>
            </w:pPr>
            <w:hyperlink r:id="rId16" w:history="1">
              <w:r w:rsidR="00985F05" w:rsidRPr="00135108">
                <w:rPr>
                  <w:rStyle w:val="Hyperlink"/>
                  <w:sz w:val="20"/>
                  <w:szCs w:val="20"/>
                </w:rPr>
                <w:t>Scott.a.clary@lmco.com</w:t>
              </w:r>
            </w:hyperlink>
            <w:r w:rsidR="00985F05" w:rsidRPr="00135108">
              <w:rPr>
                <w:sz w:val="20"/>
                <w:szCs w:val="20"/>
              </w:rPr>
              <w:t xml:space="preserve"> </w:t>
            </w:r>
          </w:p>
        </w:tc>
      </w:tr>
      <w:tr w:rsidR="00985F05" w:rsidRPr="00135108" w14:paraId="2AE0746F" w14:textId="77777777" w:rsidTr="00135108">
        <w:trPr>
          <w:trHeight w:hRule="exact" w:val="288"/>
        </w:trPr>
        <w:tc>
          <w:tcPr>
            <w:tcW w:w="2250" w:type="dxa"/>
          </w:tcPr>
          <w:p w14:paraId="0634AD71" w14:textId="033D8099" w:rsidR="00985F05" w:rsidRPr="00135108" w:rsidRDefault="00FE01E5" w:rsidP="00985F05">
            <w:pPr>
              <w:spacing w:after="120"/>
              <w:rPr>
                <w:b/>
                <w:sz w:val="20"/>
                <w:szCs w:val="20"/>
              </w:rPr>
            </w:pPr>
            <w:r w:rsidRPr="00135108">
              <w:rPr>
                <w:b/>
                <w:sz w:val="20"/>
                <w:szCs w:val="20"/>
              </w:rPr>
              <w:t>*</w:t>
            </w:r>
          </w:p>
        </w:tc>
        <w:tc>
          <w:tcPr>
            <w:tcW w:w="1080" w:type="dxa"/>
          </w:tcPr>
          <w:p w14:paraId="2DEE7383" w14:textId="158B1BF6" w:rsidR="00985F05" w:rsidRPr="00135108" w:rsidRDefault="00985F05" w:rsidP="00985F05">
            <w:pPr>
              <w:spacing w:after="120" w:line="0" w:lineRule="atLeast"/>
            </w:pPr>
            <w:r w:rsidRPr="00135108">
              <w:rPr>
                <w:sz w:val="20"/>
                <w:szCs w:val="20"/>
              </w:rPr>
              <w:t>Joe</w:t>
            </w:r>
          </w:p>
        </w:tc>
        <w:tc>
          <w:tcPr>
            <w:tcW w:w="1170" w:type="dxa"/>
          </w:tcPr>
          <w:p w14:paraId="2FD2298E" w14:textId="14BC610B" w:rsidR="00985F05" w:rsidRPr="00135108" w:rsidRDefault="00985F05" w:rsidP="00985F05">
            <w:pPr>
              <w:spacing w:after="120" w:line="0" w:lineRule="atLeast"/>
            </w:pPr>
            <w:r w:rsidRPr="00135108">
              <w:rPr>
                <w:sz w:val="20"/>
                <w:szCs w:val="20"/>
              </w:rPr>
              <w:t>Juisai</w:t>
            </w:r>
          </w:p>
        </w:tc>
        <w:tc>
          <w:tcPr>
            <w:tcW w:w="1615" w:type="dxa"/>
          </w:tcPr>
          <w:p w14:paraId="2C90F292" w14:textId="19E3B113" w:rsidR="00985F05" w:rsidRPr="00135108" w:rsidRDefault="00985F05" w:rsidP="00985F05">
            <w:pPr>
              <w:spacing w:after="120" w:line="0" w:lineRule="atLeast"/>
              <w:rPr>
                <w:sz w:val="20"/>
                <w:szCs w:val="20"/>
              </w:rPr>
            </w:pPr>
            <w:r w:rsidRPr="00135108">
              <w:rPr>
                <w:sz w:val="20"/>
                <w:szCs w:val="20"/>
              </w:rPr>
              <w:t>IEEE Member</w:t>
            </w:r>
          </w:p>
        </w:tc>
        <w:tc>
          <w:tcPr>
            <w:tcW w:w="5135" w:type="dxa"/>
          </w:tcPr>
          <w:p w14:paraId="4FB6978A" w14:textId="4F0CE3B8" w:rsidR="00985F05" w:rsidRPr="00135108" w:rsidRDefault="001E676F" w:rsidP="00985F05">
            <w:pPr>
              <w:spacing w:after="120" w:line="0" w:lineRule="atLeast"/>
              <w:rPr>
                <w:rStyle w:val="Hyperlink"/>
              </w:rPr>
            </w:pPr>
            <w:hyperlink r:id="rId17" w:history="1">
              <w:r w:rsidR="00985F05" w:rsidRPr="00135108">
                <w:rPr>
                  <w:rStyle w:val="Hyperlink"/>
                  <w:sz w:val="20"/>
                  <w:szCs w:val="20"/>
                </w:rPr>
                <w:t>Joe.Juisai@ieee.org</w:t>
              </w:r>
            </w:hyperlink>
            <w:r w:rsidR="00985F05" w:rsidRPr="00135108">
              <w:rPr>
                <w:sz w:val="20"/>
                <w:szCs w:val="20"/>
              </w:rPr>
              <w:t xml:space="preserve"> </w:t>
            </w:r>
          </w:p>
        </w:tc>
      </w:tr>
      <w:tr w:rsidR="00985F05" w:rsidRPr="00135108" w14:paraId="10692EFF" w14:textId="77777777" w:rsidTr="00135108">
        <w:trPr>
          <w:trHeight w:hRule="exact" w:val="288"/>
        </w:trPr>
        <w:tc>
          <w:tcPr>
            <w:tcW w:w="2250" w:type="dxa"/>
          </w:tcPr>
          <w:p w14:paraId="0E279FE9" w14:textId="44181D9B" w:rsidR="00985F05" w:rsidRPr="00135108" w:rsidRDefault="006424E4" w:rsidP="00985F05">
            <w:pPr>
              <w:spacing w:after="120"/>
              <w:rPr>
                <w:b/>
                <w:sz w:val="20"/>
                <w:szCs w:val="20"/>
              </w:rPr>
            </w:pPr>
            <w:r w:rsidRPr="00135108">
              <w:rPr>
                <w:b/>
                <w:sz w:val="20"/>
                <w:szCs w:val="20"/>
              </w:rPr>
              <w:t>Proxy</w:t>
            </w:r>
          </w:p>
        </w:tc>
        <w:tc>
          <w:tcPr>
            <w:tcW w:w="1080" w:type="dxa"/>
          </w:tcPr>
          <w:p w14:paraId="212E6A0A" w14:textId="69BBEBF1" w:rsidR="00985F05" w:rsidRPr="00135108" w:rsidRDefault="00985F05" w:rsidP="00985F05">
            <w:pPr>
              <w:spacing w:after="120" w:line="0" w:lineRule="atLeast"/>
            </w:pPr>
            <w:r w:rsidRPr="00135108">
              <w:rPr>
                <w:sz w:val="20"/>
                <w:szCs w:val="20"/>
              </w:rPr>
              <w:t>Joseph</w:t>
            </w:r>
          </w:p>
        </w:tc>
        <w:tc>
          <w:tcPr>
            <w:tcW w:w="1170" w:type="dxa"/>
          </w:tcPr>
          <w:p w14:paraId="0CA6C48C" w14:textId="69577E79" w:rsidR="00985F05" w:rsidRPr="00135108" w:rsidRDefault="00985F05" w:rsidP="00985F05">
            <w:pPr>
              <w:spacing w:after="120" w:line="0" w:lineRule="atLeast"/>
            </w:pPr>
            <w:r w:rsidRPr="00135108">
              <w:rPr>
                <w:sz w:val="20"/>
                <w:szCs w:val="20"/>
              </w:rPr>
              <w:t>Lias</w:t>
            </w:r>
          </w:p>
        </w:tc>
        <w:tc>
          <w:tcPr>
            <w:tcW w:w="1615" w:type="dxa"/>
          </w:tcPr>
          <w:p w14:paraId="74CEEA33" w14:textId="5C9BE6CF" w:rsidR="00985F05" w:rsidRPr="00135108" w:rsidRDefault="00985F05" w:rsidP="00985F05">
            <w:pPr>
              <w:spacing w:after="120" w:line="0" w:lineRule="atLeast"/>
              <w:rPr>
                <w:sz w:val="20"/>
                <w:szCs w:val="20"/>
              </w:rPr>
            </w:pPr>
            <w:r w:rsidRPr="00135108">
              <w:rPr>
                <w:sz w:val="20"/>
                <w:szCs w:val="20"/>
              </w:rPr>
              <w:t>IEEE Member</w:t>
            </w:r>
          </w:p>
        </w:tc>
        <w:tc>
          <w:tcPr>
            <w:tcW w:w="5135" w:type="dxa"/>
          </w:tcPr>
          <w:p w14:paraId="40FBA156" w14:textId="63F280E4" w:rsidR="00985F05" w:rsidRPr="00135108" w:rsidRDefault="001E676F" w:rsidP="00985F05">
            <w:pPr>
              <w:spacing w:after="120" w:line="0" w:lineRule="atLeast"/>
              <w:rPr>
                <w:rStyle w:val="Hyperlink"/>
              </w:rPr>
            </w:pPr>
            <w:hyperlink r:id="rId18" w:history="1">
              <w:r w:rsidR="00985F05" w:rsidRPr="00135108">
                <w:rPr>
                  <w:rStyle w:val="Hyperlink"/>
                  <w:sz w:val="20"/>
                  <w:szCs w:val="20"/>
                </w:rPr>
                <w:t>JLias@ThorntonandLias.com</w:t>
              </w:r>
            </w:hyperlink>
          </w:p>
        </w:tc>
      </w:tr>
      <w:tr w:rsidR="00985F05" w:rsidRPr="00135108" w14:paraId="51B60DCA" w14:textId="77777777" w:rsidTr="00135108">
        <w:trPr>
          <w:trHeight w:hRule="exact" w:val="288"/>
        </w:trPr>
        <w:tc>
          <w:tcPr>
            <w:tcW w:w="2250" w:type="dxa"/>
          </w:tcPr>
          <w:p w14:paraId="30D516B8" w14:textId="5151722D" w:rsidR="00985F05" w:rsidRPr="00135108" w:rsidRDefault="00985F05" w:rsidP="00985F05">
            <w:pPr>
              <w:spacing w:after="120"/>
              <w:rPr>
                <w:b/>
                <w:sz w:val="20"/>
                <w:szCs w:val="20"/>
              </w:rPr>
            </w:pPr>
            <w:r w:rsidRPr="00135108">
              <w:rPr>
                <w:b/>
                <w:sz w:val="20"/>
                <w:szCs w:val="20"/>
              </w:rPr>
              <w:t>Proxy</w:t>
            </w:r>
          </w:p>
        </w:tc>
        <w:tc>
          <w:tcPr>
            <w:tcW w:w="1080" w:type="dxa"/>
          </w:tcPr>
          <w:p w14:paraId="79D56CED" w14:textId="2241DBA0" w:rsidR="00985F05" w:rsidRPr="00135108" w:rsidRDefault="00985F05" w:rsidP="00985F05">
            <w:pPr>
              <w:spacing w:after="120" w:line="0" w:lineRule="atLeast"/>
            </w:pPr>
            <w:r w:rsidRPr="00135108">
              <w:t>Jorge</w:t>
            </w:r>
          </w:p>
        </w:tc>
        <w:tc>
          <w:tcPr>
            <w:tcW w:w="1170" w:type="dxa"/>
          </w:tcPr>
          <w:p w14:paraId="0BC0C95F" w14:textId="53933CC0" w:rsidR="00985F05" w:rsidRPr="00135108" w:rsidRDefault="00985F05" w:rsidP="00985F05">
            <w:pPr>
              <w:spacing w:after="120" w:line="0" w:lineRule="atLeast"/>
            </w:pPr>
            <w:r w:rsidRPr="00135108">
              <w:t>Medina</w:t>
            </w:r>
          </w:p>
        </w:tc>
        <w:tc>
          <w:tcPr>
            <w:tcW w:w="1615" w:type="dxa"/>
          </w:tcPr>
          <w:p w14:paraId="7DF9EBFE" w14:textId="528E715C" w:rsidR="00985F05" w:rsidRPr="00135108" w:rsidRDefault="00985F05" w:rsidP="00985F05">
            <w:pPr>
              <w:spacing w:after="120" w:line="0" w:lineRule="atLeast"/>
              <w:rPr>
                <w:sz w:val="20"/>
                <w:szCs w:val="20"/>
              </w:rPr>
            </w:pPr>
            <w:r w:rsidRPr="00135108">
              <w:rPr>
                <w:sz w:val="20"/>
                <w:szCs w:val="20"/>
              </w:rPr>
              <w:t>IEEE Member</w:t>
            </w:r>
          </w:p>
        </w:tc>
        <w:tc>
          <w:tcPr>
            <w:tcW w:w="5135" w:type="dxa"/>
          </w:tcPr>
          <w:p w14:paraId="77DF6F19" w14:textId="30EC5B04" w:rsidR="00985F05" w:rsidRPr="00135108" w:rsidRDefault="00985F05" w:rsidP="00985F05">
            <w:pPr>
              <w:spacing w:after="120" w:line="0" w:lineRule="atLeast"/>
              <w:rPr>
                <w:rStyle w:val="Hyperlink"/>
              </w:rPr>
            </w:pPr>
            <w:r w:rsidRPr="00135108">
              <w:rPr>
                <w:rStyle w:val="Hyperlink"/>
              </w:rPr>
              <w:t>Jmedina29@cfl.rr.com</w:t>
            </w:r>
          </w:p>
        </w:tc>
      </w:tr>
      <w:tr w:rsidR="00543E0C" w:rsidRPr="00135108" w14:paraId="291FDDFF" w14:textId="77777777" w:rsidTr="00135108">
        <w:trPr>
          <w:trHeight w:hRule="exact" w:val="288"/>
        </w:trPr>
        <w:tc>
          <w:tcPr>
            <w:tcW w:w="2250" w:type="dxa"/>
          </w:tcPr>
          <w:p w14:paraId="49570B5F" w14:textId="68FCDC79" w:rsidR="00543E0C" w:rsidRPr="00135108" w:rsidRDefault="00241D51" w:rsidP="00543E0C">
            <w:pPr>
              <w:spacing w:after="120"/>
              <w:rPr>
                <w:b/>
                <w:sz w:val="20"/>
                <w:szCs w:val="20"/>
              </w:rPr>
            </w:pPr>
            <w:r w:rsidRPr="00135108">
              <w:rPr>
                <w:b/>
                <w:sz w:val="20"/>
                <w:szCs w:val="20"/>
              </w:rPr>
              <w:t>Proxy</w:t>
            </w:r>
          </w:p>
        </w:tc>
        <w:tc>
          <w:tcPr>
            <w:tcW w:w="1080" w:type="dxa"/>
          </w:tcPr>
          <w:p w14:paraId="2B5C04DE" w14:textId="47A301CC" w:rsidR="00543E0C" w:rsidRPr="00135108" w:rsidRDefault="00241D51" w:rsidP="00543E0C">
            <w:pPr>
              <w:spacing w:after="120" w:line="0" w:lineRule="atLeast"/>
            </w:pPr>
            <w:r w:rsidRPr="00135108">
              <w:t>Mike</w:t>
            </w:r>
          </w:p>
        </w:tc>
        <w:tc>
          <w:tcPr>
            <w:tcW w:w="1170" w:type="dxa"/>
          </w:tcPr>
          <w:p w14:paraId="04338BD3" w14:textId="70F7BB4B" w:rsidR="00543E0C" w:rsidRPr="00135108" w:rsidRDefault="00241D51" w:rsidP="00543E0C">
            <w:pPr>
              <w:spacing w:after="120" w:line="0" w:lineRule="atLeast"/>
            </w:pPr>
            <w:r w:rsidRPr="00135108">
              <w:t>Orlovsky</w:t>
            </w:r>
          </w:p>
        </w:tc>
        <w:tc>
          <w:tcPr>
            <w:tcW w:w="1615" w:type="dxa"/>
          </w:tcPr>
          <w:p w14:paraId="4887C298" w14:textId="50278CB4" w:rsidR="00543E0C" w:rsidRPr="00135108" w:rsidRDefault="005041F3" w:rsidP="00543E0C">
            <w:pPr>
              <w:spacing w:after="120" w:line="0" w:lineRule="atLeast"/>
              <w:rPr>
                <w:sz w:val="20"/>
                <w:szCs w:val="20"/>
              </w:rPr>
            </w:pPr>
            <w:r w:rsidRPr="00135108">
              <w:rPr>
                <w:sz w:val="20"/>
                <w:szCs w:val="20"/>
              </w:rPr>
              <w:t>IEEE Member</w:t>
            </w:r>
          </w:p>
        </w:tc>
        <w:tc>
          <w:tcPr>
            <w:tcW w:w="5135" w:type="dxa"/>
          </w:tcPr>
          <w:p w14:paraId="1B4109C0" w14:textId="7D8CD25C" w:rsidR="00543E0C" w:rsidRPr="00135108" w:rsidRDefault="001E676F" w:rsidP="00543E0C">
            <w:pPr>
              <w:spacing w:after="120" w:line="0" w:lineRule="atLeast"/>
              <w:rPr>
                <w:rStyle w:val="Hyperlink"/>
              </w:rPr>
            </w:pPr>
            <w:hyperlink r:id="rId19" w:history="1">
              <w:r w:rsidR="005041F3" w:rsidRPr="00135108">
                <w:rPr>
                  <w:rStyle w:val="Hyperlink"/>
                </w:rPr>
                <w:t>mcorlovsky@ieee.org</w:t>
              </w:r>
            </w:hyperlink>
          </w:p>
        </w:tc>
      </w:tr>
      <w:tr w:rsidR="00330B60" w:rsidRPr="00135108" w14:paraId="3F0D0A62" w14:textId="77777777" w:rsidTr="00135108">
        <w:trPr>
          <w:trHeight w:hRule="exact" w:val="288"/>
        </w:trPr>
        <w:tc>
          <w:tcPr>
            <w:tcW w:w="2250" w:type="dxa"/>
          </w:tcPr>
          <w:p w14:paraId="3E5BF83C" w14:textId="7254310F" w:rsidR="00330B60" w:rsidRPr="00135108" w:rsidRDefault="00330B60" w:rsidP="00543E0C">
            <w:pPr>
              <w:spacing w:after="120"/>
              <w:rPr>
                <w:b/>
                <w:sz w:val="20"/>
                <w:szCs w:val="20"/>
              </w:rPr>
            </w:pPr>
            <w:r w:rsidRPr="00135108">
              <w:rPr>
                <w:b/>
                <w:sz w:val="20"/>
                <w:szCs w:val="20"/>
              </w:rPr>
              <w:t>*</w:t>
            </w:r>
          </w:p>
        </w:tc>
        <w:tc>
          <w:tcPr>
            <w:tcW w:w="1080" w:type="dxa"/>
          </w:tcPr>
          <w:p w14:paraId="694EFAB9" w14:textId="22EAF606" w:rsidR="00330B60" w:rsidRPr="00135108" w:rsidRDefault="00330B60" w:rsidP="00543E0C">
            <w:pPr>
              <w:spacing w:after="120" w:line="0" w:lineRule="atLeast"/>
            </w:pPr>
            <w:r w:rsidRPr="00135108">
              <w:t>Edward</w:t>
            </w:r>
          </w:p>
        </w:tc>
        <w:tc>
          <w:tcPr>
            <w:tcW w:w="1170" w:type="dxa"/>
          </w:tcPr>
          <w:p w14:paraId="15F57EC0" w14:textId="2AED1B79" w:rsidR="00330B60" w:rsidRPr="00135108" w:rsidRDefault="00330B60" w:rsidP="00543E0C">
            <w:pPr>
              <w:spacing w:after="120" w:line="0" w:lineRule="atLeast"/>
            </w:pPr>
            <w:r w:rsidRPr="00135108">
              <w:t>Addy</w:t>
            </w:r>
          </w:p>
        </w:tc>
        <w:tc>
          <w:tcPr>
            <w:tcW w:w="1615" w:type="dxa"/>
          </w:tcPr>
          <w:p w14:paraId="060C42AD" w14:textId="6543BBE2" w:rsidR="00330B60" w:rsidRPr="00135108" w:rsidRDefault="00330B60" w:rsidP="00543E0C">
            <w:pPr>
              <w:spacing w:after="120" w:line="0" w:lineRule="atLeast"/>
              <w:rPr>
                <w:sz w:val="20"/>
                <w:szCs w:val="20"/>
              </w:rPr>
            </w:pPr>
            <w:r w:rsidRPr="00135108">
              <w:rPr>
                <w:sz w:val="20"/>
                <w:szCs w:val="20"/>
              </w:rPr>
              <w:t>IEEE Member</w:t>
            </w:r>
          </w:p>
        </w:tc>
        <w:tc>
          <w:tcPr>
            <w:tcW w:w="5135" w:type="dxa"/>
          </w:tcPr>
          <w:p w14:paraId="1F669FCC" w14:textId="57F42199" w:rsidR="00330B60" w:rsidRPr="00135108" w:rsidRDefault="00330B60" w:rsidP="00543E0C">
            <w:pPr>
              <w:spacing w:after="120" w:line="0" w:lineRule="atLeast"/>
              <w:rPr>
                <w:rStyle w:val="Hyperlink"/>
              </w:rPr>
            </w:pPr>
            <w:r w:rsidRPr="00135108">
              <w:rPr>
                <w:rStyle w:val="Hyperlink"/>
              </w:rPr>
              <w:t>Edward.addy@lmco.com</w:t>
            </w:r>
          </w:p>
        </w:tc>
      </w:tr>
      <w:tr w:rsidR="00543E0C" w:rsidRPr="00135108" w14:paraId="7F98AE40" w14:textId="77777777" w:rsidTr="00135108">
        <w:trPr>
          <w:trHeight w:hRule="exact" w:val="288"/>
        </w:trPr>
        <w:tc>
          <w:tcPr>
            <w:tcW w:w="2250" w:type="dxa"/>
          </w:tcPr>
          <w:p w14:paraId="60FBFD66" w14:textId="77777777" w:rsidR="00543E0C" w:rsidRPr="00135108" w:rsidRDefault="00543E0C" w:rsidP="00543E0C">
            <w:pPr>
              <w:spacing w:after="120"/>
              <w:rPr>
                <w:b/>
                <w:sz w:val="20"/>
                <w:szCs w:val="20"/>
              </w:rPr>
            </w:pPr>
          </w:p>
        </w:tc>
        <w:tc>
          <w:tcPr>
            <w:tcW w:w="1080" w:type="dxa"/>
          </w:tcPr>
          <w:p w14:paraId="3E35158F" w14:textId="3BBC729D" w:rsidR="00543E0C" w:rsidRPr="00135108" w:rsidRDefault="006424E4" w:rsidP="00543E0C">
            <w:pPr>
              <w:spacing w:after="120" w:line="0" w:lineRule="atLeast"/>
            </w:pPr>
            <w:r w:rsidRPr="00135108">
              <w:t>Ricardo</w:t>
            </w:r>
          </w:p>
        </w:tc>
        <w:tc>
          <w:tcPr>
            <w:tcW w:w="1170" w:type="dxa"/>
          </w:tcPr>
          <w:p w14:paraId="1588F12F" w14:textId="4785B7FE" w:rsidR="00543E0C" w:rsidRPr="00135108" w:rsidRDefault="006424E4" w:rsidP="00543E0C">
            <w:pPr>
              <w:spacing w:after="120" w:line="0" w:lineRule="atLeast"/>
            </w:pPr>
            <w:r w:rsidRPr="00135108">
              <w:t>Lovato</w:t>
            </w:r>
          </w:p>
        </w:tc>
        <w:tc>
          <w:tcPr>
            <w:tcW w:w="1615" w:type="dxa"/>
          </w:tcPr>
          <w:p w14:paraId="41995092" w14:textId="6FF065A2" w:rsidR="00543E0C" w:rsidRPr="00135108" w:rsidRDefault="006424E4" w:rsidP="00543E0C">
            <w:pPr>
              <w:spacing w:after="120" w:line="0" w:lineRule="atLeast"/>
              <w:rPr>
                <w:sz w:val="20"/>
                <w:szCs w:val="20"/>
              </w:rPr>
            </w:pPr>
            <w:r w:rsidRPr="00135108">
              <w:rPr>
                <w:sz w:val="20"/>
                <w:szCs w:val="20"/>
              </w:rPr>
              <w:t>IEEE Member</w:t>
            </w:r>
          </w:p>
        </w:tc>
        <w:tc>
          <w:tcPr>
            <w:tcW w:w="5135" w:type="dxa"/>
          </w:tcPr>
          <w:p w14:paraId="31B4C93B" w14:textId="56C6544F" w:rsidR="00543E0C" w:rsidRPr="00135108" w:rsidRDefault="006424E4" w:rsidP="00543E0C">
            <w:pPr>
              <w:spacing w:after="120" w:line="0" w:lineRule="atLeast"/>
              <w:rPr>
                <w:rStyle w:val="Hyperlink"/>
              </w:rPr>
            </w:pPr>
            <w:hyperlink r:id="rId20" w:history="1">
              <w:r w:rsidRPr="00135108">
                <w:rPr>
                  <w:rStyle w:val="Hyperlink"/>
                </w:rPr>
                <w:t>rlovato@knights.ucf.edu</w:t>
              </w:r>
            </w:hyperlink>
          </w:p>
        </w:tc>
      </w:tr>
      <w:tr w:rsidR="00543E0C" w:rsidRPr="00135108" w14:paraId="2E9C0CFF" w14:textId="77777777" w:rsidTr="00135108">
        <w:trPr>
          <w:trHeight w:hRule="exact" w:val="288"/>
        </w:trPr>
        <w:tc>
          <w:tcPr>
            <w:tcW w:w="2250" w:type="dxa"/>
          </w:tcPr>
          <w:p w14:paraId="45283BEC" w14:textId="77777777" w:rsidR="00543E0C" w:rsidRPr="00135108" w:rsidRDefault="00543E0C" w:rsidP="00543E0C">
            <w:pPr>
              <w:spacing w:after="120"/>
              <w:rPr>
                <w:b/>
                <w:sz w:val="20"/>
                <w:szCs w:val="20"/>
              </w:rPr>
            </w:pPr>
          </w:p>
        </w:tc>
        <w:tc>
          <w:tcPr>
            <w:tcW w:w="1080" w:type="dxa"/>
          </w:tcPr>
          <w:p w14:paraId="338FB749" w14:textId="4BB9C146" w:rsidR="00543E0C" w:rsidRPr="00135108" w:rsidRDefault="00330B60" w:rsidP="00543E0C">
            <w:pPr>
              <w:spacing w:after="120" w:line="0" w:lineRule="atLeast"/>
            </w:pPr>
            <w:r w:rsidRPr="00135108">
              <w:t>Daniel</w:t>
            </w:r>
          </w:p>
        </w:tc>
        <w:tc>
          <w:tcPr>
            <w:tcW w:w="1170" w:type="dxa"/>
          </w:tcPr>
          <w:p w14:paraId="2B772A3C" w14:textId="01BA2244" w:rsidR="00543E0C" w:rsidRPr="00135108" w:rsidRDefault="00330B60" w:rsidP="00543E0C">
            <w:pPr>
              <w:spacing w:after="120" w:line="0" w:lineRule="atLeast"/>
            </w:pPr>
            <w:r w:rsidRPr="00135108">
              <w:t>Betancourt</w:t>
            </w:r>
          </w:p>
        </w:tc>
        <w:tc>
          <w:tcPr>
            <w:tcW w:w="1615" w:type="dxa"/>
          </w:tcPr>
          <w:p w14:paraId="159C1AEA" w14:textId="5CC14931" w:rsidR="00543E0C" w:rsidRPr="00135108" w:rsidRDefault="00330B60" w:rsidP="00543E0C">
            <w:pPr>
              <w:spacing w:after="120" w:line="0" w:lineRule="atLeast"/>
              <w:rPr>
                <w:sz w:val="20"/>
                <w:szCs w:val="20"/>
              </w:rPr>
            </w:pPr>
            <w:r w:rsidRPr="00135108">
              <w:rPr>
                <w:sz w:val="20"/>
                <w:szCs w:val="20"/>
              </w:rPr>
              <w:t>IEEE Member</w:t>
            </w:r>
          </w:p>
        </w:tc>
        <w:tc>
          <w:tcPr>
            <w:tcW w:w="5135" w:type="dxa"/>
          </w:tcPr>
          <w:p w14:paraId="20C131B1" w14:textId="7E21C95F" w:rsidR="00543E0C" w:rsidRPr="00135108" w:rsidRDefault="00330B60" w:rsidP="00543E0C">
            <w:pPr>
              <w:spacing w:after="120" w:line="0" w:lineRule="atLeast"/>
              <w:rPr>
                <w:rStyle w:val="Hyperlink"/>
              </w:rPr>
            </w:pPr>
            <w:r w:rsidRPr="00135108">
              <w:rPr>
                <w:rStyle w:val="Hyperlink"/>
              </w:rPr>
              <w:t>dbetancourt@knights.ucf.edu</w:t>
            </w:r>
          </w:p>
        </w:tc>
      </w:tr>
      <w:tr w:rsidR="00543E0C" w:rsidRPr="00135108" w14:paraId="62FCED3E" w14:textId="77777777" w:rsidTr="00135108">
        <w:trPr>
          <w:trHeight w:hRule="exact" w:val="288"/>
        </w:trPr>
        <w:tc>
          <w:tcPr>
            <w:tcW w:w="2250" w:type="dxa"/>
          </w:tcPr>
          <w:p w14:paraId="7FAEAE92" w14:textId="77777777" w:rsidR="00543E0C" w:rsidRPr="00135108" w:rsidRDefault="00543E0C" w:rsidP="00543E0C">
            <w:pPr>
              <w:spacing w:after="120"/>
              <w:rPr>
                <w:b/>
                <w:sz w:val="20"/>
                <w:szCs w:val="20"/>
              </w:rPr>
            </w:pPr>
          </w:p>
        </w:tc>
        <w:tc>
          <w:tcPr>
            <w:tcW w:w="1080" w:type="dxa"/>
          </w:tcPr>
          <w:p w14:paraId="6B6C1537" w14:textId="77777777" w:rsidR="00543E0C" w:rsidRPr="00135108" w:rsidRDefault="00543E0C" w:rsidP="00543E0C">
            <w:pPr>
              <w:spacing w:after="120" w:line="0" w:lineRule="atLeast"/>
            </w:pPr>
          </w:p>
        </w:tc>
        <w:tc>
          <w:tcPr>
            <w:tcW w:w="1170" w:type="dxa"/>
          </w:tcPr>
          <w:p w14:paraId="2C76DAB0" w14:textId="77777777" w:rsidR="00543E0C" w:rsidRPr="00135108" w:rsidRDefault="00543E0C" w:rsidP="00543E0C">
            <w:pPr>
              <w:spacing w:after="120" w:line="0" w:lineRule="atLeast"/>
            </w:pPr>
          </w:p>
        </w:tc>
        <w:tc>
          <w:tcPr>
            <w:tcW w:w="1615" w:type="dxa"/>
          </w:tcPr>
          <w:p w14:paraId="66B06794" w14:textId="77777777" w:rsidR="00543E0C" w:rsidRPr="00135108" w:rsidRDefault="00543E0C" w:rsidP="00543E0C">
            <w:pPr>
              <w:spacing w:after="120" w:line="0" w:lineRule="atLeast"/>
              <w:rPr>
                <w:sz w:val="20"/>
                <w:szCs w:val="20"/>
              </w:rPr>
            </w:pPr>
          </w:p>
        </w:tc>
        <w:tc>
          <w:tcPr>
            <w:tcW w:w="5135" w:type="dxa"/>
          </w:tcPr>
          <w:p w14:paraId="18828A36" w14:textId="77777777" w:rsidR="00543E0C" w:rsidRPr="00135108" w:rsidRDefault="00543E0C" w:rsidP="00543E0C">
            <w:pPr>
              <w:spacing w:after="120" w:line="0" w:lineRule="atLeast"/>
              <w:rPr>
                <w:rStyle w:val="Hyperlink"/>
              </w:rPr>
            </w:pPr>
          </w:p>
        </w:tc>
      </w:tr>
      <w:tr w:rsidR="00543E0C" w:rsidRPr="00135108" w14:paraId="031DF1E0" w14:textId="77777777" w:rsidTr="00135108">
        <w:trPr>
          <w:trHeight w:hRule="exact" w:val="288"/>
        </w:trPr>
        <w:tc>
          <w:tcPr>
            <w:tcW w:w="2250" w:type="dxa"/>
          </w:tcPr>
          <w:p w14:paraId="1E3DA833" w14:textId="77777777" w:rsidR="00543E0C" w:rsidRPr="00135108" w:rsidRDefault="00543E0C" w:rsidP="00543E0C">
            <w:pPr>
              <w:spacing w:after="120"/>
              <w:rPr>
                <w:b/>
                <w:sz w:val="20"/>
                <w:szCs w:val="20"/>
              </w:rPr>
            </w:pPr>
          </w:p>
        </w:tc>
        <w:tc>
          <w:tcPr>
            <w:tcW w:w="1080" w:type="dxa"/>
          </w:tcPr>
          <w:p w14:paraId="3E6A5EA8" w14:textId="77777777" w:rsidR="00543E0C" w:rsidRPr="00135108" w:rsidRDefault="00543E0C" w:rsidP="00543E0C">
            <w:pPr>
              <w:spacing w:after="120" w:line="0" w:lineRule="atLeast"/>
            </w:pPr>
          </w:p>
        </w:tc>
        <w:tc>
          <w:tcPr>
            <w:tcW w:w="1170" w:type="dxa"/>
          </w:tcPr>
          <w:p w14:paraId="11BE1A5E" w14:textId="77777777" w:rsidR="00543E0C" w:rsidRPr="00135108" w:rsidRDefault="00543E0C" w:rsidP="00543E0C">
            <w:pPr>
              <w:spacing w:after="120" w:line="0" w:lineRule="atLeast"/>
            </w:pPr>
          </w:p>
        </w:tc>
        <w:tc>
          <w:tcPr>
            <w:tcW w:w="1615" w:type="dxa"/>
          </w:tcPr>
          <w:p w14:paraId="450638A1" w14:textId="77777777" w:rsidR="00543E0C" w:rsidRPr="00135108" w:rsidRDefault="00543E0C" w:rsidP="00543E0C">
            <w:pPr>
              <w:spacing w:after="120" w:line="0" w:lineRule="atLeast"/>
              <w:rPr>
                <w:sz w:val="20"/>
                <w:szCs w:val="20"/>
              </w:rPr>
            </w:pPr>
          </w:p>
        </w:tc>
        <w:tc>
          <w:tcPr>
            <w:tcW w:w="5135" w:type="dxa"/>
          </w:tcPr>
          <w:p w14:paraId="1AB73FF9" w14:textId="77777777" w:rsidR="00543E0C" w:rsidRPr="00135108" w:rsidRDefault="00543E0C" w:rsidP="00543E0C">
            <w:pPr>
              <w:spacing w:after="120" w:line="0" w:lineRule="atLeast"/>
              <w:rPr>
                <w:rStyle w:val="Hyperlink"/>
              </w:rPr>
            </w:pPr>
          </w:p>
        </w:tc>
      </w:tr>
      <w:tr w:rsidR="00543E0C" w:rsidRPr="00135108" w14:paraId="2B639454" w14:textId="77777777" w:rsidTr="00135108">
        <w:trPr>
          <w:trHeight w:hRule="exact" w:val="288"/>
        </w:trPr>
        <w:tc>
          <w:tcPr>
            <w:tcW w:w="2250" w:type="dxa"/>
          </w:tcPr>
          <w:p w14:paraId="39D0D164" w14:textId="77777777" w:rsidR="00543E0C" w:rsidRPr="00135108" w:rsidRDefault="00543E0C" w:rsidP="00543E0C">
            <w:pPr>
              <w:spacing w:after="120"/>
              <w:rPr>
                <w:b/>
                <w:sz w:val="20"/>
                <w:szCs w:val="20"/>
              </w:rPr>
            </w:pPr>
          </w:p>
        </w:tc>
        <w:tc>
          <w:tcPr>
            <w:tcW w:w="1080" w:type="dxa"/>
          </w:tcPr>
          <w:p w14:paraId="1AFDC2DF" w14:textId="1F574B7C" w:rsidR="00543E0C" w:rsidRPr="00135108" w:rsidRDefault="00543E0C" w:rsidP="00543E0C">
            <w:pPr>
              <w:spacing w:after="120" w:line="0" w:lineRule="atLeast"/>
            </w:pPr>
          </w:p>
        </w:tc>
        <w:tc>
          <w:tcPr>
            <w:tcW w:w="1170" w:type="dxa"/>
          </w:tcPr>
          <w:p w14:paraId="14299AD0" w14:textId="4EEE198E" w:rsidR="00543E0C" w:rsidRPr="00135108" w:rsidRDefault="00543E0C" w:rsidP="00543E0C">
            <w:pPr>
              <w:spacing w:after="120" w:line="0" w:lineRule="atLeast"/>
            </w:pPr>
          </w:p>
        </w:tc>
        <w:tc>
          <w:tcPr>
            <w:tcW w:w="1615" w:type="dxa"/>
          </w:tcPr>
          <w:p w14:paraId="1B24E113" w14:textId="014F0136" w:rsidR="00543E0C" w:rsidRPr="00135108" w:rsidRDefault="00543E0C" w:rsidP="00543E0C">
            <w:pPr>
              <w:spacing w:after="120" w:line="0" w:lineRule="atLeast"/>
              <w:rPr>
                <w:sz w:val="20"/>
                <w:szCs w:val="20"/>
              </w:rPr>
            </w:pPr>
          </w:p>
        </w:tc>
        <w:tc>
          <w:tcPr>
            <w:tcW w:w="5135" w:type="dxa"/>
          </w:tcPr>
          <w:p w14:paraId="70DB62A0" w14:textId="5FFCD39C" w:rsidR="00543E0C" w:rsidRPr="00135108" w:rsidRDefault="00543E0C" w:rsidP="00543E0C">
            <w:pPr>
              <w:spacing w:after="120" w:line="0" w:lineRule="atLeast"/>
              <w:rPr>
                <w:rStyle w:val="Hyperlink"/>
              </w:rPr>
            </w:pPr>
          </w:p>
        </w:tc>
      </w:tr>
      <w:tr w:rsidR="00543E0C" w:rsidRPr="00135108" w14:paraId="31379880" w14:textId="77777777" w:rsidTr="00135108">
        <w:trPr>
          <w:trHeight w:hRule="exact" w:val="288"/>
        </w:trPr>
        <w:tc>
          <w:tcPr>
            <w:tcW w:w="2250" w:type="dxa"/>
          </w:tcPr>
          <w:p w14:paraId="191B075C" w14:textId="77777777" w:rsidR="00543E0C" w:rsidRPr="00135108" w:rsidRDefault="00543E0C" w:rsidP="00543E0C">
            <w:pPr>
              <w:spacing w:after="120"/>
              <w:rPr>
                <w:b/>
                <w:sz w:val="20"/>
                <w:szCs w:val="20"/>
              </w:rPr>
            </w:pPr>
          </w:p>
        </w:tc>
        <w:tc>
          <w:tcPr>
            <w:tcW w:w="1080" w:type="dxa"/>
          </w:tcPr>
          <w:p w14:paraId="3CF60474" w14:textId="48B8CE45" w:rsidR="00543E0C" w:rsidRPr="00135108" w:rsidRDefault="00543E0C" w:rsidP="00543E0C">
            <w:pPr>
              <w:spacing w:after="120" w:line="0" w:lineRule="atLeast"/>
            </w:pPr>
          </w:p>
        </w:tc>
        <w:tc>
          <w:tcPr>
            <w:tcW w:w="1170" w:type="dxa"/>
          </w:tcPr>
          <w:p w14:paraId="45159A2D" w14:textId="1416C60E" w:rsidR="00543E0C" w:rsidRPr="00135108" w:rsidRDefault="00543E0C" w:rsidP="00543E0C">
            <w:pPr>
              <w:spacing w:after="120" w:line="0" w:lineRule="atLeast"/>
            </w:pPr>
          </w:p>
        </w:tc>
        <w:tc>
          <w:tcPr>
            <w:tcW w:w="1615" w:type="dxa"/>
          </w:tcPr>
          <w:p w14:paraId="68C8877D" w14:textId="1DD1C8F3" w:rsidR="00543E0C" w:rsidRPr="00135108" w:rsidRDefault="00543E0C" w:rsidP="00543E0C">
            <w:pPr>
              <w:spacing w:after="120" w:line="0" w:lineRule="atLeast"/>
              <w:rPr>
                <w:sz w:val="20"/>
                <w:szCs w:val="20"/>
              </w:rPr>
            </w:pPr>
          </w:p>
        </w:tc>
        <w:tc>
          <w:tcPr>
            <w:tcW w:w="5135" w:type="dxa"/>
          </w:tcPr>
          <w:p w14:paraId="7002A9C3" w14:textId="72F78C64" w:rsidR="00543E0C" w:rsidRPr="00135108" w:rsidRDefault="00543E0C" w:rsidP="00543E0C">
            <w:pPr>
              <w:spacing w:after="120" w:line="0" w:lineRule="atLeast"/>
              <w:rPr>
                <w:rStyle w:val="Hyperlink"/>
              </w:rPr>
            </w:pPr>
          </w:p>
        </w:tc>
      </w:tr>
      <w:tr w:rsidR="00543E0C" w:rsidRPr="00135108" w14:paraId="032649A9" w14:textId="77777777" w:rsidTr="00135108">
        <w:trPr>
          <w:trHeight w:hRule="exact" w:val="288"/>
        </w:trPr>
        <w:tc>
          <w:tcPr>
            <w:tcW w:w="2250" w:type="dxa"/>
          </w:tcPr>
          <w:p w14:paraId="3EC82A4C" w14:textId="77777777" w:rsidR="00543E0C" w:rsidRPr="00135108" w:rsidRDefault="00543E0C" w:rsidP="00543E0C">
            <w:pPr>
              <w:spacing w:after="120"/>
              <w:rPr>
                <w:b/>
                <w:sz w:val="20"/>
                <w:szCs w:val="20"/>
              </w:rPr>
            </w:pPr>
          </w:p>
        </w:tc>
        <w:tc>
          <w:tcPr>
            <w:tcW w:w="1080" w:type="dxa"/>
          </w:tcPr>
          <w:p w14:paraId="200B894E" w14:textId="3B71D04F" w:rsidR="00543E0C" w:rsidRPr="00135108" w:rsidRDefault="00543E0C" w:rsidP="00543E0C">
            <w:pPr>
              <w:spacing w:after="120" w:line="0" w:lineRule="atLeast"/>
            </w:pPr>
          </w:p>
        </w:tc>
        <w:tc>
          <w:tcPr>
            <w:tcW w:w="1170" w:type="dxa"/>
          </w:tcPr>
          <w:p w14:paraId="759F2F7A" w14:textId="7B9FC5BD" w:rsidR="00543E0C" w:rsidRPr="00135108" w:rsidRDefault="00543E0C" w:rsidP="00543E0C">
            <w:pPr>
              <w:spacing w:after="120" w:line="0" w:lineRule="atLeast"/>
            </w:pPr>
          </w:p>
        </w:tc>
        <w:tc>
          <w:tcPr>
            <w:tcW w:w="1615" w:type="dxa"/>
          </w:tcPr>
          <w:p w14:paraId="76ED59B9" w14:textId="1C62212F" w:rsidR="00543E0C" w:rsidRPr="00135108" w:rsidRDefault="00543E0C" w:rsidP="00543E0C">
            <w:pPr>
              <w:spacing w:after="120" w:line="0" w:lineRule="atLeast"/>
              <w:rPr>
                <w:sz w:val="20"/>
                <w:szCs w:val="20"/>
              </w:rPr>
            </w:pPr>
          </w:p>
        </w:tc>
        <w:tc>
          <w:tcPr>
            <w:tcW w:w="5135" w:type="dxa"/>
          </w:tcPr>
          <w:p w14:paraId="0A97F889" w14:textId="74CDF5F8" w:rsidR="00543E0C" w:rsidRPr="00135108" w:rsidRDefault="00543E0C" w:rsidP="00543E0C">
            <w:pPr>
              <w:spacing w:after="120" w:line="0" w:lineRule="atLeast"/>
              <w:rPr>
                <w:rStyle w:val="Hyperlink"/>
              </w:rPr>
            </w:pPr>
          </w:p>
        </w:tc>
      </w:tr>
    </w:tbl>
    <w:p w14:paraId="388DD991" w14:textId="64168891" w:rsidR="00595541" w:rsidRPr="00135108" w:rsidRDefault="007C1428" w:rsidP="00A64623">
      <w:pPr>
        <w:spacing w:before="100" w:beforeAutospacing="1" w:after="100" w:afterAutospacing="1" w:line="240" w:lineRule="auto"/>
        <w:rPr>
          <w:sz w:val="20"/>
          <w:szCs w:val="20"/>
        </w:rPr>
      </w:pPr>
      <w:r w:rsidRPr="00135108">
        <w:rPr>
          <w:sz w:val="20"/>
          <w:szCs w:val="20"/>
        </w:rPr>
        <w:t>*Regular attendee</w:t>
      </w:r>
    </w:p>
    <w:p w14:paraId="1F5997FC" w14:textId="77777777" w:rsidR="00543E0C" w:rsidRPr="00135108" w:rsidRDefault="00543E0C" w:rsidP="00A64623">
      <w:pPr>
        <w:spacing w:before="100" w:beforeAutospacing="1" w:after="100" w:afterAutospacing="1" w:line="240" w:lineRule="auto"/>
        <w:rPr>
          <w:sz w:val="20"/>
          <w:szCs w:val="20"/>
        </w:rPr>
      </w:pPr>
    </w:p>
    <w:sectPr w:rsidR="00543E0C" w:rsidRPr="00135108" w:rsidSect="00135108">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A70C0" w14:textId="77777777" w:rsidR="001E676F" w:rsidRDefault="001E676F" w:rsidP="00717979">
      <w:pPr>
        <w:spacing w:after="0" w:line="240" w:lineRule="auto"/>
      </w:pPr>
      <w:r>
        <w:separator/>
      </w:r>
    </w:p>
  </w:endnote>
  <w:endnote w:type="continuationSeparator" w:id="0">
    <w:p w14:paraId="1B707E9E" w14:textId="77777777" w:rsidR="001E676F" w:rsidRDefault="001E676F" w:rsidP="0071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097777"/>
      <w:docPartObj>
        <w:docPartGallery w:val="Page Numbers (Bottom of Page)"/>
        <w:docPartUnique/>
      </w:docPartObj>
    </w:sdtPr>
    <w:sdtEndPr/>
    <w:sdtContent>
      <w:p w14:paraId="5EC710BA" w14:textId="2598FC8D" w:rsidR="00F074A4" w:rsidRDefault="00F074A4">
        <w:pPr>
          <w:pStyle w:val="Footer"/>
          <w:jc w:val="right"/>
        </w:pPr>
        <w:r>
          <w:t xml:space="preserve">Page | </w:t>
        </w:r>
        <w:r>
          <w:fldChar w:fldCharType="begin"/>
        </w:r>
        <w:r>
          <w:instrText xml:space="preserve"> PAGE   \* MERGEFORMAT </w:instrText>
        </w:r>
        <w:r>
          <w:fldChar w:fldCharType="separate"/>
        </w:r>
        <w:r w:rsidR="001F5A29">
          <w:rPr>
            <w:noProof/>
          </w:rPr>
          <w:t>3</w:t>
        </w:r>
        <w:r>
          <w:rPr>
            <w:noProof/>
          </w:rPr>
          <w:fldChar w:fldCharType="end"/>
        </w:r>
        <w:r>
          <w:t xml:space="preserve"> </w:t>
        </w:r>
      </w:p>
    </w:sdtContent>
  </w:sdt>
  <w:p w14:paraId="15D99361" w14:textId="77777777" w:rsidR="00F074A4" w:rsidRDefault="00F07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5128F" w14:textId="77777777" w:rsidR="001E676F" w:rsidRDefault="001E676F" w:rsidP="00717979">
      <w:pPr>
        <w:spacing w:after="0" w:line="240" w:lineRule="auto"/>
      </w:pPr>
      <w:r>
        <w:separator/>
      </w:r>
    </w:p>
  </w:footnote>
  <w:footnote w:type="continuationSeparator" w:id="0">
    <w:p w14:paraId="1300A7DD" w14:textId="77777777" w:rsidR="001E676F" w:rsidRDefault="001E676F" w:rsidP="00717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AE1"/>
    <w:multiLevelType w:val="hybridMultilevel"/>
    <w:tmpl w:val="4A7A9F34"/>
    <w:lvl w:ilvl="0" w:tplc="04090001">
      <w:start w:val="1"/>
      <w:numFmt w:val="bullet"/>
      <w:lvlText w:val=""/>
      <w:lvlJc w:val="left"/>
      <w:pPr>
        <w:ind w:left="720" w:hanging="360"/>
      </w:pPr>
      <w:rPr>
        <w:rFonts w:ascii="Symbol" w:hAnsi="Symbol" w:hint="default"/>
      </w:rPr>
    </w:lvl>
    <w:lvl w:ilvl="1" w:tplc="3CFE3BF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3178"/>
    <w:multiLevelType w:val="multilevel"/>
    <w:tmpl w:val="1D10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3C07"/>
    <w:multiLevelType w:val="hybridMultilevel"/>
    <w:tmpl w:val="C1D45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B9034B"/>
    <w:multiLevelType w:val="multilevel"/>
    <w:tmpl w:val="20D011E6"/>
    <w:styleLink w:val="List21"/>
    <w:lvl w:ilvl="0">
      <w:start w:val="1"/>
      <w:numFmt w:val="bullet"/>
      <w:lvlText w:val="•"/>
      <w:lvlJc w:val="left"/>
      <w:pPr>
        <w:tabs>
          <w:tab w:val="num" w:pos="660"/>
        </w:tabs>
        <w:ind w:left="660" w:hanging="300"/>
      </w:pPr>
      <w:rPr>
        <w:rFonts w:ascii="Arial" w:eastAsia="Arial" w:hAnsi="Arial" w:cs="Arial"/>
        <w:color w:val="000000"/>
        <w:position w:val="0"/>
        <w:sz w:val="20"/>
        <w:szCs w:val="20"/>
        <w:u w:color="000000"/>
        <w:rtl w:val="0"/>
      </w:rPr>
    </w:lvl>
    <w:lvl w:ilvl="1">
      <w:numFmt w:val="bullet"/>
      <w:lvlText w:val="o"/>
      <w:lvlJc w:val="left"/>
      <w:pPr>
        <w:tabs>
          <w:tab w:val="num" w:pos="1407"/>
        </w:tabs>
        <w:ind w:left="1407" w:hanging="327"/>
      </w:pPr>
      <w:rPr>
        <w:rFonts w:ascii="Arial" w:eastAsia="Arial" w:hAnsi="Arial" w:cs="Arial"/>
        <w:color w:val="000000"/>
        <w:position w:val="0"/>
        <w:sz w:val="22"/>
        <w:szCs w:val="22"/>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4" w15:restartNumberingAfterBreak="0">
    <w:nsid w:val="13C47555"/>
    <w:multiLevelType w:val="multilevel"/>
    <w:tmpl w:val="280A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90D31"/>
    <w:multiLevelType w:val="hybridMultilevel"/>
    <w:tmpl w:val="9B94E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727A4"/>
    <w:multiLevelType w:val="multilevel"/>
    <w:tmpl w:val="D56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5324E"/>
    <w:multiLevelType w:val="hybridMultilevel"/>
    <w:tmpl w:val="595A4E0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4407555"/>
    <w:multiLevelType w:val="multilevel"/>
    <w:tmpl w:val="372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6009E3"/>
    <w:multiLevelType w:val="hybridMultilevel"/>
    <w:tmpl w:val="329C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07F86"/>
    <w:multiLevelType w:val="hybridMultilevel"/>
    <w:tmpl w:val="2E62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E6FA9"/>
    <w:multiLevelType w:val="multilevel"/>
    <w:tmpl w:val="F8C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E08FC"/>
    <w:multiLevelType w:val="multilevel"/>
    <w:tmpl w:val="C27C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914909"/>
    <w:multiLevelType w:val="multilevel"/>
    <w:tmpl w:val="3E7A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A26BC"/>
    <w:multiLevelType w:val="multilevel"/>
    <w:tmpl w:val="4D32D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561D3"/>
    <w:multiLevelType w:val="hybridMultilevel"/>
    <w:tmpl w:val="DD6AC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C02C9D"/>
    <w:multiLevelType w:val="multilevel"/>
    <w:tmpl w:val="6B60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11937"/>
    <w:multiLevelType w:val="hybridMultilevel"/>
    <w:tmpl w:val="2F4C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FD4C8C"/>
    <w:multiLevelType w:val="multilevel"/>
    <w:tmpl w:val="DE1C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2819CB"/>
    <w:multiLevelType w:val="hybridMultilevel"/>
    <w:tmpl w:val="6AF48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6A3290"/>
    <w:multiLevelType w:val="hybridMultilevel"/>
    <w:tmpl w:val="FA1CA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D16B39"/>
    <w:multiLevelType w:val="multilevel"/>
    <w:tmpl w:val="7F06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76768"/>
    <w:multiLevelType w:val="hybridMultilevel"/>
    <w:tmpl w:val="C11CD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AF05E6"/>
    <w:multiLevelType w:val="hybridMultilevel"/>
    <w:tmpl w:val="F7FE9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0B83616"/>
    <w:multiLevelType w:val="multilevel"/>
    <w:tmpl w:val="50CACF1A"/>
    <w:styleLink w:val="List0"/>
    <w:lvl w:ilvl="0">
      <w:numFmt w:val="bullet"/>
      <w:lvlText w:val="•"/>
      <w:lvlJc w:val="left"/>
      <w:pPr>
        <w:tabs>
          <w:tab w:val="num" w:pos="802"/>
        </w:tabs>
        <w:ind w:left="802" w:hanging="442"/>
      </w:pPr>
      <w:rPr>
        <w:color w:val="000000"/>
        <w:position w:val="0"/>
        <w:sz w:val="22"/>
        <w:szCs w:val="22"/>
        <w:u w:color="000000"/>
        <w:rtl w:val="0"/>
      </w:rPr>
    </w:lvl>
    <w:lvl w:ilvl="1">
      <w:start w:val="1"/>
      <w:numFmt w:val="bullet"/>
      <w:lvlText w:val="o"/>
      <w:lvlJc w:val="left"/>
      <w:pPr>
        <w:tabs>
          <w:tab w:val="num" w:pos="1485"/>
        </w:tabs>
        <w:ind w:left="1485" w:hanging="405"/>
      </w:pPr>
      <w:rPr>
        <w:color w:val="000000"/>
        <w:position w:val="0"/>
        <w:sz w:val="27"/>
        <w:szCs w:val="27"/>
        <w:u w:color="000000"/>
        <w:rtl w:val="0"/>
      </w:rPr>
    </w:lvl>
    <w:lvl w:ilvl="2">
      <w:start w:val="1"/>
      <w:numFmt w:val="bullet"/>
      <w:lvlText w:val="▪"/>
      <w:lvlJc w:val="left"/>
      <w:pPr>
        <w:tabs>
          <w:tab w:val="num" w:pos="2205"/>
        </w:tabs>
        <w:ind w:left="2205" w:hanging="405"/>
      </w:pPr>
      <w:rPr>
        <w:color w:val="000000"/>
        <w:position w:val="0"/>
        <w:sz w:val="27"/>
        <w:szCs w:val="27"/>
        <w:u w:color="000000"/>
        <w:rtl w:val="0"/>
      </w:rPr>
    </w:lvl>
    <w:lvl w:ilvl="3">
      <w:start w:val="1"/>
      <w:numFmt w:val="bullet"/>
      <w:lvlText w:val="▪"/>
      <w:lvlJc w:val="left"/>
      <w:pPr>
        <w:tabs>
          <w:tab w:val="num" w:pos="2925"/>
        </w:tabs>
        <w:ind w:left="2925" w:hanging="405"/>
      </w:pPr>
      <w:rPr>
        <w:color w:val="000000"/>
        <w:position w:val="0"/>
        <w:sz w:val="27"/>
        <w:szCs w:val="27"/>
        <w:u w:color="000000"/>
        <w:rtl w:val="0"/>
      </w:rPr>
    </w:lvl>
    <w:lvl w:ilvl="4">
      <w:start w:val="1"/>
      <w:numFmt w:val="bullet"/>
      <w:lvlText w:val="▪"/>
      <w:lvlJc w:val="left"/>
      <w:pPr>
        <w:tabs>
          <w:tab w:val="num" w:pos="3645"/>
        </w:tabs>
        <w:ind w:left="3645" w:hanging="405"/>
      </w:pPr>
      <w:rPr>
        <w:color w:val="000000"/>
        <w:position w:val="0"/>
        <w:sz w:val="27"/>
        <w:szCs w:val="27"/>
        <w:u w:color="000000"/>
        <w:rtl w:val="0"/>
      </w:rPr>
    </w:lvl>
    <w:lvl w:ilvl="5">
      <w:start w:val="1"/>
      <w:numFmt w:val="bullet"/>
      <w:lvlText w:val="▪"/>
      <w:lvlJc w:val="left"/>
      <w:pPr>
        <w:tabs>
          <w:tab w:val="num" w:pos="4365"/>
        </w:tabs>
        <w:ind w:left="4365" w:hanging="405"/>
      </w:pPr>
      <w:rPr>
        <w:color w:val="000000"/>
        <w:position w:val="0"/>
        <w:sz w:val="27"/>
        <w:szCs w:val="27"/>
        <w:u w:color="000000"/>
        <w:rtl w:val="0"/>
      </w:rPr>
    </w:lvl>
    <w:lvl w:ilvl="6">
      <w:start w:val="1"/>
      <w:numFmt w:val="bullet"/>
      <w:lvlText w:val="▪"/>
      <w:lvlJc w:val="left"/>
      <w:pPr>
        <w:tabs>
          <w:tab w:val="num" w:pos="5085"/>
        </w:tabs>
        <w:ind w:left="5085" w:hanging="405"/>
      </w:pPr>
      <w:rPr>
        <w:color w:val="000000"/>
        <w:position w:val="0"/>
        <w:sz w:val="27"/>
        <w:szCs w:val="27"/>
        <w:u w:color="000000"/>
        <w:rtl w:val="0"/>
      </w:rPr>
    </w:lvl>
    <w:lvl w:ilvl="7">
      <w:start w:val="1"/>
      <w:numFmt w:val="bullet"/>
      <w:lvlText w:val="▪"/>
      <w:lvlJc w:val="left"/>
      <w:pPr>
        <w:tabs>
          <w:tab w:val="num" w:pos="5805"/>
        </w:tabs>
        <w:ind w:left="5805" w:hanging="405"/>
      </w:pPr>
      <w:rPr>
        <w:color w:val="000000"/>
        <w:position w:val="0"/>
        <w:sz w:val="27"/>
        <w:szCs w:val="27"/>
        <w:u w:color="000000"/>
        <w:rtl w:val="0"/>
      </w:rPr>
    </w:lvl>
    <w:lvl w:ilvl="8">
      <w:start w:val="1"/>
      <w:numFmt w:val="bullet"/>
      <w:lvlText w:val="▪"/>
      <w:lvlJc w:val="left"/>
      <w:pPr>
        <w:tabs>
          <w:tab w:val="num" w:pos="6525"/>
        </w:tabs>
        <w:ind w:left="6525" w:hanging="405"/>
      </w:pPr>
      <w:rPr>
        <w:color w:val="000000"/>
        <w:position w:val="0"/>
        <w:sz w:val="27"/>
        <w:szCs w:val="27"/>
        <w:u w:color="000000"/>
        <w:rtl w:val="0"/>
      </w:rPr>
    </w:lvl>
  </w:abstractNum>
  <w:abstractNum w:abstractNumId="25" w15:restartNumberingAfterBreak="0">
    <w:nsid w:val="63E45D1C"/>
    <w:multiLevelType w:val="hybridMultilevel"/>
    <w:tmpl w:val="6DF8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965F4"/>
    <w:multiLevelType w:val="hybridMultilevel"/>
    <w:tmpl w:val="0F28B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D54109"/>
    <w:multiLevelType w:val="hybridMultilevel"/>
    <w:tmpl w:val="4C26D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4D415AE">
      <w:start w:val="4"/>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D4459"/>
    <w:multiLevelType w:val="hybridMultilevel"/>
    <w:tmpl w:val="89064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2C7E6D"/>
    <w:multiLevelType w:val="hybridMultilevel"/>
    <w:tmpl w:val="ED8E0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E4963"/>
    <w:multiLevelType w:val="multilevel"/>
    <w:tmpl w:val="4598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79680E"/>
    <w:multiLevelType w:val="multilevel"/>
    <w:tmpl w:val="4A00780A"/>
    <w:styleLink w:val="List1"/>
    <w:lvl w:ilvl="0">
      <w:numFmt w:val="bullet"/>
      <w:lvlText w:val="•"/>
      <w:lvlJc w:val="left"/>
      <w:pPr>
        <w:tabs>
          <w:tab w:val="num" w:pos="687"/>
        </w:tabs>
        <w:ind w:left="687" w:hanging="327"/>
      </w:pPr>
      <w:rPr>
        <w:rFonts w:ascii="Arial" w:eastAsia="Arial" w:hAnsi="Arial" w:cs="Arial"/>
        <w:color w:val="006699"/>
        <w:position w:val="0"/>
        <w:sz w:val="22"/>
        <w:szCs w:val="22"/>
        <w:u w:color="000000"/>
        <w:rtl w:val="0"/>
      </w:rPr>
    </w:lvl>
    <w:lvl w:ilvl="1">
      <w:start w:val="1"/>
      <w:numFmt w:val="bullet"/>
      <w:lvlText w:val="o"/>
      <w:lvlJc w:val="left"/>
      <w:pPr>
        <w:tabs>
          <w:tab w:val="num" w:pos="1380"/>
        </w:tabs>
        <w:ind w:left="1380" w:hanging="300"/>
      </w:pPr>
      <w:rPr>
        <w:rFonts w:ascii="Arial" w:eastAsia="Arial" w:hAnsi="Arial" w:cs="Arial"/>
        <w:color w:val="006699"/>
        <w:position w:val="0"/>
        <w:sz w:val="20"/>
        <w:szCs w:val="20"/>
        <w:u w:color="006699"/>
        <w:rtl w:val="0"/>
      </w:rPr>
    </w:lvl>
    <w:lvl w:ilvl="2">
      <w:start w:val="1"/>
      <w:numFmt w:val="bullet"/>
      <w:lvlText w:val="▪"/>
      <w:lvlJc w:val="left"/>
      <w:pPr>
        <w:tabs>
          <w:tab w:val="num" w:pos="2100"/>
        </w:tabs>
        <w:ind w:left="2100" w:hanging="300"/>
      </w:pPr>
      <w:rPr>
        <w:rFonts w:ascii="Arial" w:eastAsia="Arial" w:hAnsi="Arial" w:cs="Arial"/>
        <w:color w:val="006699"/>
        <w:position w:val="0"/>
        <w:sz w:val="20"/>
        <w:szCs w:val="20"/>
        <w:u w:color="006699"/>
        <w:rtl w:val="0"/>
      </w:rPr>
    </w:lvl>
    <w:lvl w:ilvl="3">
      <w:start w:val="1"/>
      <w:numFmt w:val="bullet"/>
      <w:lvlText w:val="▪"/>
      <w:lvlJc w:val="left"/>
      <w:pPr>
        <w:tabs>
          <w:tab w:val="num" w:pos="2820"/>
        </w:tabs>
        <w:ind w:left="2820" w:hanging="300"/>
      </w:pPr>
      <w:rPr>
        <w:rFonts w:ascii="Arial" w:eastAsia="Arial" w:hAnsi="Arial" w:cs="Arial"/>
        <w:color w:val="006699"/>
        <w:position w:val="0"/>
        <w:sz w:val="20"/>
        <w:szCs w:val="20"/>
        <w:u w:color="006699"/>
        <w:rtl w:val="0"/>
      </w:rPr>
    </w:lvl>
    <w:lvl w:ilvl="4">
      <w:start w:val="1"/>
      <w:numFmt w:val="bullet"/>
      <w:lvlText w:val="▪"/>
      <w:lvlJc w:val="left"/>
      <w:pPr>
        <w:tabs>
          <w:tab w:val="num" w:pos="3540"/>
        </w:tabs>
        <w:ind w:left="3540" w:hanging="300"/>
      </w:pPr>
      <w:rPr>
        <w:rFonts w:ascii="Arial" w:eastAsia="Arial" w:hAnsi="Arial" w:cs="Arial"/>
        <w:color w:val="006699"/>
        <w:position w:val="0"/>
        <w:sz w:val="20"/>
        <w:szCs w:val="20"/>
        <w:u w:color="006699"/>
        <w:rtl w:val="0"/>
      </w:rPr>
    </w:lvl>
    <w:lvl w:ilvl="5">
      <w:start w:val="1"/>
      <w:numFmt w:val="bullet"/>
      <w:lvlText w:val="▪"/>
      <w:lvlJc w:val="left"/>
      <w:pPr>
        <w:tabs>
          <w:tab w:val="num" w:pos="4260"/>
        </w:tabs>
        <w:ind w:left="4260" w:hanging="300"/>
      </w:pPr>
      <w:rPr>
        <w:rFonts w:ascii="Arial" w:eastAsia="Arial" w:hAnsi="Arial" w:cs="Arial"/>
        <w:color w:val="006699"/>
        <w:position w:val="0"/>
        <w:sz w:val="20"/>
        <w:szCs w:val="20"/>
        <w:u w:color="006699"/>
        <w:rtl w:val="0"/>
      </w:rPr>
    </w:lvl>
    <w:lvl w:ilvl="6">
      <w:start w:val="1"/>
      <w:numFmt w:val="bullet"/>
      <w:lvlText w:val="▪"/>
      <w:lvlJc w:val="left"/>
      <w:pPr>
        <w:tabs>
          <w:tab w:val="num" w:pos="4980"/>
        </w:tabs>
        <w:ind w:left="4980" w:hanging="300"/>
      </w:pPr>
      <w:rPr>
        <w:rFonts w:ascii="Arial" w:eastAsia="Arial" w:hAnsi="Arial" w:cs="Arial"/>
        <w:color w:val="006699"/>
        <w:position w:val="0"/>
        <w:sz w:val="20"/>
        <w:szCs w:val="20"/>
        <w:u w:color="006699"/>
        <w:rtl w:val="0"/>
      </w:rPr>
    </w:lvl>
    <w:lvl w:ilvl="7">
      <w:start w:val="1"/>
      <w:numFmt w:val="bullet"/>
      <w:lvlText w:val="▪"/>
      <w:lvlJc w:val="left"/>
      <w:pPr>
        <w:tabs>
          <w:tab w:val="num" w:pos="5700"/>
        </w:tabs>
        <w:ind w:left="5700" w:hanging="300"/>
      </w:pPr>
      <w:rPr>
        <w:rFonts w:ascii="Arial" w:eastAsia="Arial" w:hAnsi="Arial" w:cs="Arial"/>
        <w:color w:val="006699"/>
        <w:position w:val="0"/>
        <w:sz w:val="20"/>
        <w:szCs w:val="20"/>
        <w:u w:color="006699"/>
        <w:rtl w:val="0"/>
      </w:rPr>
    </w:lvl>
    <w:lvl w:ilvl="8">
      <w:start w:val="1"/>
      <w:numFmt w:val="bullet"/>
      <w:lvlText w:val="▪"/>
      <w:lvlJc w:val="left"/>
      <w:pPr>
        <w:tabs>
          <w:tab w:val="num" w:pos="6420"/>
        </w:tabs>
        <w:ind w:left="6420" w:hanging="300"/>
      </w:pPr>
      <w:rPr>
        <w:rFonts w:ascii="Arial" w:eastAsia="Arial" w:hAnsi="Arial" w:cs="Arial"/>
        <w:color w:val="006699"/>
        <w:position w:val="0"/>
        <w:sz w:val="20"/>
        <w:szCs w:val="20"/>
        <w:u w:color="006699"/>
        <w:rtl w:val="0"/>
      </w:rPr>
    </w:lvl>
  </w:abstractNum>
  <w:abstractNum w:abstractNumId="32" w15:restartNumberingAfterBreak="0">
    <w:nsid w:val="7D5C7FA0"/>
    <w:multiLevelType w:val="hybridMultilevel"/>
    <w:tmpl w:val="AF76B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3"/>
  </w:num>
  <w:num w:numId="4">
    <w:abstractNumId w:val="29"/>
  </w:num>
  <w:num w:numId="5">
    <w:abstractNumId w:val="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14"/>
  </w:num>
  <w:num w:numId="13">
    <w:abstractNumId w:val="13"/>
  </w:num>
  <w:num w:numId="14">
    <w:abstractNumId w:val="4"/>
  </w:num>
  <w:num w:numId="15">
    <w:abstractNumId w:val="17"/>
  </w:num>
  <w:num w:numId="16">
    <w:abstractNumId w:val="2"/>
  </w:num>
  <w:num w:numId="17">
    <w:abstractNumId w:val="25"/>
  </w:num>
  <w:num w:numId="18">
    <w:abstractNumId w:val="21"/>
  </w:num>
  <w:num w:numId="19">
    <w:abstractNumId w:val="18"/>
  </w:num>
  <w:num w:numId="20">
    <w:abstractNumId w:val="12"/>
  </w:num>
  <w:num w:numId="21">
    <w:abstractNumId w:val="6"/>
  </w:num>
  <w:num w:numId="22">
    <w:abstractNumId w:val="8"/>
  </w:num>
  <w:num w:numId="23">
    <w:abstractNumId w:val="30"/>
  </w:num>
  <w:num w:numId="24">
    <w:abstractNumId w:val="1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2"/>
  </w:num>
  <w:num w:numId="28">
    <w:abstractNumId w:val="10"/>
  </w:num>
  <w:num w:numId="29">
    <w:abstractNumId w:val="9"/>
  </w:num>
  <w:num w:numId="30">
    <w:abstractNumId w:val="27"/>
  </w:num>
  <w:num w:numId="31">
    <w:abstractNumId w:val="7"/>
  </w:num>
  <w:num w:numId="32">
    <w:abstractNumId w:val="22"/>
  </w:num>
  <w:num w:numId="33">
    <w:abstractNumId w:val="19"/>
  </w:num>
  <w:num w:numId="34">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xM7e0tLQwMTI0NTdX0lEKTi0uzszPAykwNKoFAOm4YxstAAAA"/>
  </w:docVars>
  <w:rsids>
    <w:rsidRoot w:val="00264CA2"/>
    <w:rsid w:val="00002765"/>
    <w:rsid w:val="00003755"/>
    <w:rsid w:val="00003B20"/>
    <w:rsid w:val="00010947"/>
    <w:rsid w:val="00020A52"/>
    <w:rsid w:val="00022AF6"/>
    <w:rsid w:val="000245B8"/>
    <w:rsid w:val="00024BAA"/>
    <w:rsid w:val="0002572C"/>
    <w:rsid w:val="00033A44"/>
    <w:rsid w:val="000341AC"/>
    <w:rsid w:val="00043C0A"/>
    <w:rsid w:val="00045BCF"/>
    <w:rsid w:val="00050721"/>
    <w:rsid w:val="00052880"/>
    <w:rsid w:val="000619CD"/>
    <w:rsid w:val="00062E20"/>
    <w:rsid w:val="0006364D"/>
    <w:rsid w:val="00065A93"/>
    <w:rsid w:val="00067721"/>
    <w:rsid w:val="000811B3"/>
    <w:rsid w:val="00083699"/>
    <w:rsid w:val="000841C4"/>
    <w:rsid w:val="00085F3D"/>
    <w:rsid w:val="000908D3"/>
    <w:rsid w:val="00095979"/>
    <w:rsid w:val="000A1FE3"/>
    <w:rsid w:val="000B3121"/>
    <w:rsid w:val="000B3A9F"/>
    <w:rsid w:val="000B412D"/>
    <w:rsid w:val="000B5012"/>
    <w:rsid w:val="000B6396"/>
    <w:rsid w:val="000D0505"/>
    <w:rsid w:val="000D2682"/>
    <w:rsid w:val="000E00DA"/>
    <w:rsid w:val="000E225C"/>
    <w:rsid w:val="000E476B"/>
    <w:rsid w:val="000E620A"/>
    <w:rsid w:val="000F174C"/>
    <w:rsid w:val="000F2C16"/>
    <w:rsid w:val="000F4CB7"/>
    <w:rsid w:val="00103464"/>
    <w:rsid w:val="00107501"/>
    <w:rsid w:val="00112CCA"/>
    <w:rsid w:val="001155B7"/>
    <w:rsid w:val="00120794"/>
    <w:rsid w:val="001216E8"/>
    <w:rsid w:val="00121C75"/>
    <w:rsid w:val="001224C2"/>
    <w:rsid w:val="00122C4F"/>
    <w:rsid w:val="00125A16"/>
    <w:rsid w:val="00127341"/>
    <w:rsid w:val="00127B0A"/>
    <w:rsid w:val="00130FAC"/>
    <w:rsid w:val="00133E6A"/>
    <w:rsid w:val="00135108"/>
    <w:rsid w:val="00136D89"/>
    <w:rsid w:val="0013707A"/>
    <w:rsid w:val="00140CBD"/>
    <w:rsid w:val="00151A38"/>
    <w:rsid w:val="00155E0E"/>
    <w:rsid w:val="00156F87"/>
    <w:rsid w:val="0016072B"/>
    <w:rsid w:val="0016182C"/>
    <w:rsid w:val="00161885"/>
    <w:rsid w:val="00161BC6"/>
    <w:rsid w:val="00162DCA"/>
    <w:rsid w:val="00165D0F"/>
    <w:rsid w:val="00170FBF"/>
    <w:rsid w:val="001751A2"/>
    <w:rsid w:val="0017661D"/>
    <w:rsid w:val="001772CC"/>
    <w:rsid w:val="00177646"/>
    <w:rsid w:val="00180698"/>
    <w:rsid w:val="00181AF4"/>
    <w:rsid w:val="001821F9"/>
    <w:rsid w:val="00185E28"/>
    <w:rsid w:val="0018616E"/>
    <w:rsid w:val="00193E61"/>
    <w:rsid w:val="00197000"/>
    <w:rsid w:val="00197351"/>
    <w:rsid w:val="001A161B"/>
    <w:rsid w:val="001A30B3"/>
    <w:rsid w:val="001B49E0"/>
    <w:rsid w:val="001B4D9D"/>
    <w:rsid w:val="001B78B1"/>
    <w:rsid w:val="001C18B6"/>
    <w:rsid w:val="001C278A"/>
    <w:rsid w:val="001C4631"/>
    <w:rsid w:val="001C5EC9"/>
    <w:rsid w:val="001D1999"/>
    <w:rsid w:val="001E676F"/>
    <w:rsid w:val="001E7E7B"/>
    <w:rsid w:val="001F2F0D"/>
    <w:rsid w:val="001F3838"/>
    <w:rsid w:val="001F5A29"/>
    <w:rsid w:val="001F7B09"/>
    <w:rsid w:val="00201C9E"/>
    <w:rsid w:val="0020520A"/>
    <w:rsid w:val="00210E58"/>
    <w:rsid w:val="00223961"/>
    <w:rsid w:val="00230BC2"/>
    <w:rsid w:val="00231E05"/>
    <w:rsid w:val="00234537"/>
    <w:rsid w:val="00241D51"/>
    <w:rsid w:val="0024307B"/>
    <w:rsid w:val="002431D6"/>
    <w:rsid w:val="002440B3"/>
    <w:rsid w:val="00245BD2"/>
    <w:rsid w:val="00245DE3"/>
    <w:rsid w:val="0024640E"/>
    <w:rsid w:val="00247559"/>
    <w:rsid w:val="0025540F"/>
    <w:rsid w:val="00256B0B"/>
    <w:rsid w:val="00260B7C"/>
    <w:rsid w:val="00263D40"/>
    <w:rsid w:val="00264CA2"/>
    <w:rsid w:val="002750D7"/>
    <w:rsid w:val="0027698F"/>
    <w:rsid w:val="00282A80"/>
    <w:rsid w:val="002871CE"/>
    <w:rsid w:val="00291FC3"/>
    <w:rsid w:val="0029619B"/>
    <w:rsid w:val="00297479"/>
    <w:rsid w:val="002A1086"/>
    <w:rsid w:val="002A315E"/>
    <w:rsid w:val="002B3D23"/>
    <w:rsid w:val="002B4A27"/>
    <w:rsid w:val="002B61F4"/>
    <w:rsid w:val="002B74C4"/>
    <w:rsid w:val="002C6048"/>
    <w:rsid w:val="002D0E3A"/>
    <w:rsid w:val="002D2984"/>
    <w:rsid w:val="002D7270"/>
    <w:rsid w:val="002D7400"/>
    <w:rsid w:val="002E1652"/>
    <w:rsid w:val="002E74A0"/>
    <w:rsid w:val="002F073E"/>
    <w:rsid w:val="002F23C2"/>
    <w:rsid w:val="002F76A9"/>
    <w:rsid w:val="003015CB"/>
    <w:rsid w:val="003020DE"/>
    <w:rsid w:val="00305410"/>
    <w:rsid w:val="00310990"/>
    <w:rsid w:val="00311362"/>
    <w:rsid w:val="00312787"/>
    <w:rsid w:val="003147A9"/>
    <w:rsid w:val="00330B60"/>
    <w:rsid w:val="00330D7E"/>
    <w:rsid w:val="00335005"/>
    <w:rsid w:val="003353AF"/>
    <w:rsid w:val="00336646"/>
    <w:rsid w:val="003426E8"/>
    <w:rsid w:val="0034429E"/>
    <w:rsid w:val="00344911"/>
    <w:rsid w:val="0034686A"/>
    <w:rsid w:val="003570BB"/>
    <w:rsid w:val="003613CC"/>
    <w:rsid w:val="003652A6"/>
    <w:rsid w:val="00373BD0"/>
    <w:rsid w:val="00373E98"/>
    <w:rsid w:val="00375D22"/>
    <w:rsid w:val="00385D5E"/>
    <w:rsid w:val="003871FD"/>
    <w:rsid w:val="003911EC"/>
    <w:rsid w:val="00391DB1"/>
    <w:rsid w:val="00395DE2"/>
    <w:rsid w:val="003A4B1B"/>
    <w:rsid w:val="003B6332"/>
    <w:rsid w:val="003C15A0"/>
    <w:rsid w:val="003C5702"/>
    <w:rsid w:val="003C73A6"/>
    <w:rsid w:val="003D2187"/>
    <w:rsid w:val="003D2DBF"/>
    <w:rsid w:val="003E40CE"/>
    <w:rsid w:val="003E456C"/>
    <w:rsid w:val="003E46DB"/>
    <w:rsid w:val="003E4718"/>
    <w:rsid w:val="00402FB5"/>
    <w:rsid w:val="00403E52"/>
    <w:rsid w:val="00404FC5"/>
    <w:rsid w:val="00407DB3"/>
    <w:rsid w:val="0041565D"/>
    <w:rsid w:val="0041573D"/>
    <w:rsid w:val="00417CFD"/>
    <w:rsid w:val="00420904"/>
    <w:rsid w:val="00422993"/>
    <w:rsid w:val="004275CC"/>
    <w:rsid w:val="00434DC3"/>
    <w:rsid w:val="00437FC2"/>
    <w:rsid w:val="00440333"/>
    <w:rsid w:val="00443325"/>
    <w:rsid w:val="00452A89"/>
    <w:rsid w:val="00452D28"/>
    <w:rsid w:val="00453667"/>
    <w:rsid w:val="004551F5"/>
    <w:rsid w:val="00457B64"/>
    <w:rsid w:val="0046309A"/>
    <w:rsid w:val="00464925"/>
    <w:rsid w:val="004668CA"/>
    <w:rsid w:val="004740FA"/>
    <w:rsid w:val="00474169"/>
    <w:rsid w:val="004742DD"/>
    <w:rsid w:val="004757B2"/>
    <w:rsid w:val="0047645B"/>
    <w:rsid w:val="00476EC2"/>
    <w:rsid w:val="004855A3"/>
    <w:rsid w:val="00485BDA"/>
    <w:rsid w:val="00492DE5"/>
    <w:rsid w:val="00495CBB"/>
    <w:rsid w:val="00496C98"/>
    <w:rsid w:val="004A3213"/>
    <w:rsid w:val="004A33BC"/>
    <w:rsid w:val="004A37E4"/>
    <w:rsid w:val="004A6056"/>
    <w:rsid w:val="004B3F25"/>
    <w:rsid w:val="004B690B"/>
    <w:rsid w:val="004C0980"/>
    <w:rsid w:val="004C0A49"/>
    <w:rsid w:val="004C2B1D"/>
    <w:rsid w:val="004C3EAA"/>
    <w:rsid w:val="004C485F"/>
    <w:rsid w:val="004C6F66"/>
    <w:rsid w:val="004D4C8A"/>
    <w:rsid w:val="004D53BF"/>
    <w:rsid w:val="004D5A78"/>
    <w:rsid w:val="004E1D0E"/>
    <w:rsid w:val="004E2347"/>
    <w:rsid w:val="004E37E4"/>
    <w:rsid w:val="004E3961"/>
    <w:rsid w:val="004F2DCD"/>
    <w:rsid w:val="004F616A"/>
    <w:rsid w:val="004F7842"/>
    <w:rsid w:val="005041F3"/>
    <w:rsid w:val="005049EC"/>
    <w:rsid w:val="00505CB1"/>
    <w:rsid w:val="005070CB"/>
    <w:rsid w:val="00507F7E"/>
    <w:rsid w:val="00514933"/>
    <w:rsid w:val="00525AD0"/>
    <w:rsid w:val="0052755A"/>
    <w:rsid w:val="005312B3"/>
    <w:rsid w:val="00536D2A"/>
    <w:rsid w:val="005376F8"/>
    <w:rsid w:val="0054289A"/>
    <w:rsid w:val="00543E0C"/>
    <w:rsid w:val="00550A16"/>
    <w:rsid w:val="00551693"/>
    <w:rsid w:val="00553A66"/>
    <w:rsid w:val="00555A7A"/>
    <w:rsid w:val="0056004D"/>
    <w:rsid w:val="00560538"/>
    <w:rsid w:val="0056592D"/>
    <w:rsid w:val="00570D7D"/>
    <w:rsid w:val="00571245"/>
    <w:rsid w:val="0057310F"/>
    <w:rsid w:val="005742F8"/>
    <w:rsid w:val="00574369"/>
    <w:rsid w:val="00577996"/>
    <w:rsid w:val="0058023A"/>
    <w:rsid w:val="00580969"/>
    <w:rsid w:val="00581FAC"/>
    <w:rsid w:val="00586D4C"/>
    <w:rsid w:val="0059052C"/>
    <w:rsid w:val="0059121F"/>
    <w:rsid w:val="00595541"/>
    <w:rsid w:val="005A2B59"/>
    <w:rsid w:val="005A3D92"/>
    <w:rsid w:val="005A4AFD"/>
    <w:rsid w:val="005A4BA1"/>
    <w:rsid w:val="005A68B6"/>
    <w:rsid w:val="005B0B0E"/>
    <w:rsid w:val="005B272B"/>
    <w:rsid w:val="005B51F5"/>
    <w:rsid w:val="005C1A93"/>
    <w:rsid w:val="005C7E2E"/>
    <w:rsid w:val="005D1390"/>
    <w:rsid w:val="005D20AD"/>
    <w:rsid w:val="005D3437"/>
    <w:rsid w:val="005D3B5A"/>
    <w:rsid w:val="005F66F3"/>
    <w:rsid w:val="005F67BA"/>
    <w:rsid w:val="00603CE4"/>
    <w:rsid w:val="006058D0"/>
    <w:rsid w:val="006100FD"/>
    <w:rsid w:val="0061180C"/>
    <w:rsid w:val="006123AF"/>
    <w:rsid w:val="00612A06"/>
    <w:rsid w:val="00616536"/>
    <w:rsid w:val="006240FE"/>
    <w:rsid w:val="00631900"/>
    <w:rsid w:val="006320AF"/>
    <w:rsid w:val="006376B5"/>
    <w:rsid w:val="006424E4"/>
    <w:rsid w:val="00642E5B"/>
    <w:rsid w:val="00646C7F"/>
    <w:rsid w:val="00654B2B"/>
    <w:rsid w:val="00660048"/>
    <w:rsid w:val="0066017E"/>
    <w:rsid w:val="0066288F"/>
    <w:rsid w:val="00663078"/>
    <w:rsid w:val="006718F3"/>
    <w:rsid w:val="006751C0"/>
    <w:rsid w:val="00675FC2"/>
    <w:rsid w:val="006809A8"/>
    <w:rsid w:val="00680B61"/>
    <w:rsid w:val="00681F4D"/>
    <w:rsid w:val="00683BDD"/>
    <w:rsid w:val="00692169"/>
    <w:rsid w:val="0069734C"/>
    <w:rsid w:val="006A18CF"/>
    <w:rsid w:val="006A1B33"/>
    <w:rsid w:val="006A2534"/>
    <w:rsid w:val="006B0081"/>
    <w:rsid w:val="006B289C"/>
    <w:rsid w:val="006B42B8"/>
    <w:rsid w:val="006B49F7"/>
    <w:rsid w:val="006B4FDA"/>
    <w:rsid w:val="006C3BFD"/>
    <w:rsid w:val="006D0176"/>
    <w:rsid w:val="006D4142"/>
    <w:rsid w:val="006D70D5"/>
    <w:rsid w:val="006E456D"/>
    <w:rsid w:val="006E6530"/>
    <w:rsid w:val="00700B76"/>
    <w:rsid w:val="00705EAD"/>
    <w:rsid w:val="00706598"/>
    <w:rsid w:val="00707749"/>
    <w:rsid w:val="007110F0"/>
    <w:rsid w:val="00712D5C"/>
    <w:rsid w:val="00715277"/>
    <w:rsid w:val="007153E0"/>
    <w:rsid w:val="00717267"/>
    <w:rsid w:val="00717979"/>
    <w:rsid w:val="00727B4A"/>
    <w:rsid w:val="007306E2"/>
    <w:rsid w:val="00734541"/>
    <w:rsid w:val="00745B01"/>
    <w:rsid w:val="007468DC"/>
    <w:rsid w:val="0075415F"/>
    <w:rsid w:val="00754BA7"/>
    <w:rsid w:val="00755DBF"/>
    <w:rsid w:val="007615CF"/>
    <w:rsid w:val="007623C8"/>
    <w:rsid w:val="00771BD0"/>
    <w:rsid w:val="00781150"/>
    <w:rsid w:val="0078204A"/>
    <w:rsid w:val="00783C25"/>
    <w:rsid w:val="00784D0B"/>
    <w:rsid w:val="00792C1F"/>
    <w:rsid w:val="007B0E20"/>
    <w:rsid w:val="007B0E4A"/>
    <w:rsid w:val="007B1776"/>
    <w:rsid w:val="007B25AA"/>
    <w:rsid w:val="007B54DD"/>
    <w:rsid w:val="007C03BF"/>
    <w:rsid w:val="007C1428"/>
    <w:rsid w:val="007C4564"/>
    <w:rsid w:val="007C53D6"/>
    <w:rsid w:val="007C5DA4"/>
    <w:rsid w:val="007D37D4"/>
    <w:rsid w:val="007D7690"/>
    <w:rsid w:val="007E03D4"/>
    <w:rsid w:val="007E27F3"/>
    <w:rsid w:val="007E3988"/>
    <w:rsid w:val="007E5D0A"/>
    <w:rsid w:val="007E60A7"/>
    <w:rsid w:val="007F1485"/>
    <w:rsid w:val="007F1AEF"/>
    <w:rsid w:val="007F4BAD"/>
    <w:rsid w:val="007F5F19"/>
    <w:rsid w:val="007F6B25"/>
    <w:rsid w:val="0080113F"/>
    <w:rsid w:val="008026C6"/>
    <w:rsid w:val="00803126"/>
    <w:rsid w:val="00816B19"/>
    <w:rsid w:val="0082327A"/>
    <w:rsid w:val="00823FAD"/>
    <w:rsid w:val="00835220"/>
    <w:rsid w:val="00837558"/>
    <w:rsid w:val="00841520"/>
    <w:rsid w:val="00844DC3"/>
    <w:rsid w:val="00847883"/>
    <w:rsid w:val="00850B4D"/>
    <w:rsid w:val="00851506"/>
    <w:rsid w:val="008520B6"/>
    <w:rsid w:val="008526D2"/>
    <w:rsid w:val="00855F6A"/>
    <w:rsid w:val="008568AF"/>
    <w:rsid w:val="0086709A"/>
    <w:rsid w:val="00876F08"/>
    <w:rsid w:val="00882671"/>
    <w:rsid w:val="00882F39"/>
    <w:rsid w:val="00883754"/>
    <w:rsid w:val="0088474B"/>
    <w:rsid w:val="008866EF"/>
    <w:rsid w:val="008903CB"/>
    <w:rsid w:val="00890FCC"/>
    <w:rsid w:val="00892706"/>
    <w:rsid w:val="00893D96"/>
    <w:rsid w:val="00894CC8"/>
    <w:rsid w:val="008A15D7"/>
    <w:rsid w:val="008A3287"/>
    <w:rsid w:val="008A59C0"/>
    <w:rsid w:val="008A7882"/>
    <w:rsid w:val="008A7D20"/>
    <w:rsid w:val="008B002E"/>
    <w:rsid w:val="008B49F8"/>
    <w:rsid w:val="008B4D31"/>
    <w:rsid w:val="008B7083"/>
    <w:rsid w:val="008C1D61"/>
    <w:rsid w:val="008C2DBB"/>
    <w:rsid w:val="008C509F"/>
    <w:rsid w:val="008D0593"/>
    <w:rsid w:val="008D185F"/>
    <w:rsid w:val="008D299B"/>
    <w:rsid w:val="008D4000"/>
    <w:rsid w:val="008D5EB7"/>
    <w:rsid w:val="008D7D5F"/>
    <w:rsid w:val="008E25A1"/>
    <w:rsid w:val="008E3FF7"/>
    <w:rsid w:val="008E460F"/>
    <w:rsid w:val="008F4066"/>
    <w:rsid w:val="008F7B08"/>
    <w:rsid w:val="00903E87"/>
    <w:rsid w:val="00916922"/>
    <w:rsid w:val="00920D6A"/>
    <w:rsid w:val="00926535"/>
    <w:rsid w:val="009461BC"/>
    <w:rsid w:val="009464F6"/>
    <w:rsid w:val="00951B8B"/>
    <w:rsid w:val="00956EA1"/>
    <w:rsid w:val="009618D1"/>
    <w:rsid w:val="00967444"/>
    <w:rsid w:val="00973637"/>
    <w:rsid w:val="0097643D"/>
    <w:rsid w:val="00976EFA"/>
    <w:rsid w:val="00977C4D"/>
    <w:rsid w:val="00981868"/>
    <w:rsid w:val="00981941"/>
    <w:rsid w:val="00983B7F"/>
    <w:rsid w:val="00985F05"/>
    <w:rsid w:val="009863DF"/>
    <w:rsid w:val="00986754"/>
    <w:rsid w:val="00986D92"/>
    <w:rsid w:val="00992BD1"/>
    <w:rsid w:val="00993DF4"/>
    <w:rsid w:val="009A0F1C"/>
    <w:rsid w:val="009A1FC6"/>
    <w:rsid w:val="009A53A9"/>
    <w:rsid w:val="009A59B0"/>
    <w:rsid w:val="009A753B"/>
    <w:rsid w:val="009C2ABE"/>
    <w:rsid w:val="009C6A84"/>
    <w:rsid w:val="009D2457"/>
    <w:rsid w:val="009D3549"/>
    <w:rsid w:val="009D49AA"/>
    <w:rsid w:val="009D6F88"/>
    <w:rsid w:val="009E01FD"/>
    <w:rsid w:val="009E1A69"/>
    <w:rsid w:val="009E210E"/>
    <w:rsid w:val="009E3507"/>
    <w:rsid w:val="009E4B9C"/>
    <w:rsid w:val="009E66AB"/>
    <w:rsid w:val="009F1AE8"/>
    <w:rsid w:val="009F4A78"/>
    <w:rsid w:val="00A034B7"/>
    <w:rsid w:val="00A055FB"/>
    <w:rsid w:val="00A12F44"/>
    <w:rsid w:val="00A1709B"/>
    <w:rsid w:val="00A20423"/>
    <w:rsid w:val="00A24F94"/>
    <w:rsid w:val="00A31ED7"/>
    <w:rsid w:val="00A42613"/>
    <w:rsid w:val="00A43673"/>
    <w:rsid w:val="00A504C8"/>
    <w:rsid w:val="00A51FB1"/>
    <w:rsid w:val="00A6301F"/>
    <w:rsid w:val="00A64623"/>
    <w:rsid w:val="00A649FD"/>
    <w:rsid w:val="00A673F4"/>
    <w:rsid w:val="00A7526F"/>
    <w:rsid w:val="00A75537"/>
    <w:rsid w:val="00A76981"/>
    <w:rsid w:val="00A80384"/>
    <w:rsid w:val="00A803AF"/>
    <w:rsid w:val="00A85569"/>
    <w:rsid w:val="00A87C06"/>
    <w:rsid w:val="00A87CD0"/>
    <w:rsid w:val="00A93115"/>
    <w:rsid w:val="00A9501E"/>
    <w:rsid w:val="00AA0AE9"/>
    <w:rsid w:val="00AB22E6"/>
    <w:rsid w:val="00AC053E"/>
    <w:rsid w:val="00AC21DE"/>
    <w:rsid w:val="00AC5A5E"/>
    <w:rsid w:val="00AC716B"/>
    <w:rsid w:val="00AD03F4"/>
    <w:rsid w:val="00AD077C"/>
    <w:rsid w:val="00AD2371"/>
    <w:rsid w:val="00AD4B8C"/>
    <w:rsid w:val="00AD6547"/>
    <w:rsid w:val="00AE5B19"/>
    <w:rsid w:val="00AF3F27"/>
    <w:rsid w:val="00AF493C"/>
    <w:rsid w:val="00B00B5A"/>
    <w:rsid w:val="00B0130C"/>
    <w:rsid w:val="00B02DB8"/>
    <w:rsid w:val="00B0751E"/>
    <w:rsid w:val="00B10946"/>
    <w:rsid w:val="00B12234"/>
    <w:rsid w:val="00B200B9"/>
    <w:rsid w:val="00B21ED8"/>
    <w:rsid w:val="00B32F87"/>
    <w:rsid w:val="00B3794D"/>
    <w:rsid w:val="00B37C3A"/>
    <w:rsid w:val="00B4419D"/>
    <w:rsid w:val="00B60563"/>
    <w:rsid w:val="00B60B43"/>
    <w:rsid w:val="00B6581B"/>
    <w:rsid w:val="00B65D0B"/>
    <w:rsid w:val="00B66558"/>
    <w:rsid w:val="00B66EAA"/>
    <w:rsid w:val="00B67516"/>
    <w:rsid w:val="00B71DA5"/>
    <w:rsid w:val="00B72A71"/>
    <w:rsid w:val="00B73357"/>
    <w:rsid w:val="00B77241"/>
    <w:rsid w:val="00B80F32"/>
    <w:rsid w:val="00B816CD"/>
    <w:rsid w:val="00B81B79"/>
    <w:rsid w:val="00B84917"/>
    <w:rsid w:val="00B84DD0"/>
    <w:rsid w:val="00B93908"/>
    <w:rsid w:val="00B93F42"/>
    <w:rsid w:val="00BA1794"/>
    <w:rsid w:val="00BA318B"/>
    <w:rsid w:val="00BA733D"/>
    <w:rsid w:val="00BB3A6A"/>
    <w:rsid w:val="00BD0695"/>
    <w:rsid w:val="00BD4B3E"/>
    <w:rsid w:val="00BE0CCD"/>
    <w:rsid w:val="00BE3BE7"/>
    <w:rsid w:val="00BE4E3C"/>
    <w:rsid w:val="00BE4EB5"/>
    <w:rsid w:val="00BF3F73"/>
    <w:rsid w:val="00BF52C0"/>
    <w:rsid w:val="00C0011E"/>
    <w:rsid w:val="00C01E94"/>
    <w:rsid w:val="00C02943"/>
    <w:rsid w:val="00C0599F"/>
    <w:rsid w:val="00C15B88"/>
    <w:rsid w:val="00C20FF0"/>
    <w:rsid w:val="00C303E4"/>
    <w:rsid w:val="00C35CB4"/>
    <w:rsid w:val="00C37AFB"/>
    <w:rsid w:val="00C41698"/>
    <w:rsid w:val="00C47381"/>
    <w:rsid w:val="00C47643"/>
    <w:rsid w:val="00C51DC6"/>
    <w:rsid w:val="00C60443"/>
    <w:rsid w:val="00C64FF3"/>
    <w:rsid w:val="00C677C0"/>
    <w:rsid w:val="00C75610"/>
    <w:rsid w:val="00C76C6E"/>
    <w:rsid w:val="00C90FFD"/>
    <w:rsid w:val="00C94555"/>
    <w:rsid w:val="00C95732"/>
    <w:rsid w:val="00C95CDC"/>
    <w:rsid w:val="00CA217F"/>
    <w:rsid w:val="00CA625B"/>
    <w:rsid w:val="00CA6C2E"/>
    <w:rsid w:val="00CB1307"/>
    <w:rsid w:val="00CB51B4"/>
    <w:rsid w:val="00CC30E2"/>
    <w:rsid w:val="00CC3C51"/>
    <w:rsid w:val="00CD4D96"/>
    <w:rsid w:val="00CE792A"/>
    <w:rsid w:val="00CF016B"/>
    <w:rsid w:val="00CF222E"/>
    <w:rsid w:val="00CF6CEE"/>
    <w:rsid w:val="00CF7226"/>
    <w:rsid w:val="00D036D4"/>
    <w:rsid w:val="00D04BEE"/>
    <w:rsid w:val="00D05DD6"/>
    <w:rsid w:val="00D15608"/>
    <w:rsid w:val="00D229B4"/>
    <w:rsid w:val="00D25BD5"/>
    <w:rsid w:val="00D26F7B"/>
    <w:rsid w:val="00D27D31"/>
    <w:rsid w:val="00D31AAD"/>
    <w:rsid w:val="00D31B91"/>
    <w:rsid w:val="00D32652"/>
    <w:rsid w:val="00D34B4A"/>
    <w:rsid w:val="00D37C9C"/>
    <w:rsid w:val="00D42E61"/>
    <w:rsid w:val="00D46997"/>
    <w:rsid w:val="00D504E7"/>
    <w:rsid w:val="00D539F0"/>
    <w:rsid w:val="00D54B33"/>
    <w:rsid w:val="00D56F93"/>
    <w:rsid w:val="00D70391"/>
    <w:rsid w:val="00D80249"/>
    <w:rsid w:val="00D82806"/>
    <w:rsid w:val="00D844C2"/>
    <w:rsid w:val="00D8516D"/>
    <w:rsid w:val="00D87A59"/>
    <w:rsid w:val="00D926F3"/>
    <w:rsid w:val="00DB0FC8"/>
    <w:rsid w:val="00DB3C77"/>
    <w:rsid w:val="00DB4225"/>
    <w:rsid w:val="00DB6D01"/>
    <w:rsid w:val="00DC3E5A"/>
    <w:rsid w:val="00DC4782"/>
    <w:rsid w:val="00DD04F9"/>
    <w:rsid w:val="00DD3FEA"/>
    <w:rsid w:val="00DD4A5C"/>
    <w:rsid w:val="00DD4BAF"/>
    <w:rsid w:val="00DD5A5F"/>
    <w:rsid w:val="00DE02A7"/>
    <w:rsid w:val="00DE0F61"/>
    <w:rsid w:val="00DE33DA"/>
    <w:rsid w:val="00DE5921"/>
    <w:rsid w:val="00DE5ECB"/>
    <w:rsid w:val="00DE71EB"/>
    <w:rsid w:val="00E02A76"/>
    <w:rsid w:val="00E05A20"/>
    <w:rsid w:val="00E060CE"/>
    <w:rsid w:val="00E07840"/>
    <w:rsid w:val="00E10B35"/>
    <w:rsid w:val="00E16A39"/>
    <w:rsid w:val="00E21414"/>
    <w:rsid w:val="00E426F4"/>
    <w:rsid w:val="00E4319C"/>
    <w:rsid w:val="00E45545"/>
    <w:rsid w:val="00E4603B"/>
    <w:rsid w:val="00E65E45"/>
    <w:rsid w:val="00E7059B"/>
    <w:rsid w:val="00E71B11"/>
    <w:rsid w:val="00E75860"/>
    <w:rsid w:val="00E773B1"/>
    <w:rsid w:val="00E81C16"/>
    <w:rsid w:val="00E84D23"/>
    <w:rsid w:val="00E8592B"/>
    <w:rsid w:val="00E875D8"/>
    <w:rsid w:val="00E9017D"/>
    <w:rsid w:val="00E94DFB"/>
    <w:rsid w:val="00E97034"/>
    <w:rsid w:val="00EA03EF"/>
    <w:rsid w:val="00EB1AE7"/>
    <w:rsid w:val="00EB1FDE"/>
    <w:rsid w:val="00EB486B"/>
    <w:rsid w:val="00EB762A"/>
    <w:rsid w:val="00EB767C"/>
    <w:rsid w:val="00ED2255"/>
    <w:rsid w:val="00ED2DF4"/>
    <w:rsid w:val="00ED643B"/>
    <w:rsid w:val="00EE3518"/>
    <w:rsid w:val="00EE5436"/>
    <w:rsid w:val="00EE7ED6"/>
    <w:rsid w:val="00EF0DD7"/>
    <w:rsid w:val="00EF23BE"/>
    <w:rsid w:val="00EF2664"/>
    <w:rsid w:val="00EF2F22"/>
    <w:rsid w:val="00EF5720"/>
    <w:rsid w:val="00F074A4"/>
    <w:rsid w:val="00F10095"/>
    <w:rsid w:val="00F11BF3"/>
    <w:rsid w:val="00F124E9"/>
    <w:rsid w:val="00F14DAA"/>
    <w:rsid w:val="00F152BF"/>
    <w:rsid w:val="00F172BE"/>
    <w:rsid w:val="00F31E4B"/>
    <w:rsid w:val="00F34274"/>
    <w:rsid w:val="00F34BD9"/>
    <w:rsid w:val="00F46127"/>
    <w:rsid w:val="00F46AC9"/>
    <w:rsid w:val="00F537D0"/>
    <w:rsid w:val="00F54464"/>
    <w:rsid w:val="00F61250"/>
    <w:rsid w:val="00F70110"/>
    <w:rsid w:val="00F71FD5"/>
    <w:rsid w:val="00F72365"/>
    <w:rsid w:val="00F72FCF"/>
    <w:rsid w:val="00F77388"/>
    <w:rsid w:val="00F83A5E"/>
    <w:rsid w:val="00F91CE6"/>
    <w:rsid w:val="00F94613"/>
    <w:rsid w:val="00F96288"/>
    <w:rsid w:val="00FB4AC1"/>
    <w:rsid w:val="00FB5F95"/>
    <w:rsid w:val="00FB63F9"/>
    <w:rsid w:val="00FB6BA7"/>
    <w:rsid w:val="00FB6DA7"/>
    <w:rsid w:val="00FC07C6"/>
    <w:rsid w:val="00FC4D68"/>
    <w:rsid w:val="00FC5496"/>
    <w:rsid w:val="00FD2482"/>
    <w:rsid w:val="00FD2BB1"/>
    <w:rsid w:val="00FE01E5"/>
    <w:rsid w:val="00FE338C"/>
    <w:rsid w:val="00FE6906"/>
    <w:rsid w:val="00FE728C"/>
    <w:rsid w:val="00FF00F3"/>
    <w:rsid w:val="00FF24B3"/>
    <w:rsid w:val="00FF3CB9"/>
    <w:rsid w:val="00FF412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00FE"/>
  <w15:docId w15:val="{72121923-7F87-473E-B625-5D2BE32F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5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B2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3D4"/>
    <w:rPr>
      <w:b/>
      <w:bCs/>
    </w:rPr>
  </w:style>
  <w:style w:type="table" w:styleId="TableGrid">
    <w:name w:val="Table Grid"/>
    <w:basedOn w:val="TableNormal"/>
    <w:uiPriority w:val="59"/>
    <w:rsid w:val="0061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7F3"/>
    <w:pPr>
      <w:spacing w:before="100" w:beforeAutospacing="1" w:after="100" w:afterAutospacing="1" w:line="240" w:lineRule="auto"/>
    </w:pPr>
    <w:rPr>
      <w:sz w:val="24"/>
      <w:szCs w:val="24"/>
    </w:rPr>
  </w:style>
  <w:style w:type="character" w:customStyle="1" w:styleId="yshortcuts">
    <w:name w:val="yshortcuts"/>
    <w:basedOn w:val="DefaultParagraphFont"/>
    <w:rsid w:val="007E27F3"/>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eastAsia="Times New Roman" w:hAnsi="Tahoma" w:cs="Tahoma"/>
      <w:sz w:val="16"/>
      <w:szCs w:val="16"/>
    </w:rPr>
  </w:style>
  <w:style w:type="paragraph" w:styleId="PlainText">
    <w:name w:val="Plain Text"/>
    <w:basedOn w:val="Normal"/>
    <w:link w:val="PlainTextChar"/>
    <w:uiPriority w:val="99"/>
    <w:semiHidden/>
    <w:unhideWhenUsed/>
    <w:rsid w:val="006628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6288F"/>
    <w:rPr>
      <w:rFonts w:ascii="Consolas" w:hAnsi="Consolas"/>
      <w:sz w:val="21"/>
      <w:szCs w:val="21"/>
    </w:rPr>
  </w:style>
  <w:style w:type="paragraph" w:styleId="Header">
    <w:name w:val="header"/>
    <w:basedOn w:val="Normal"/>
    <w:link w:val="HeaderChar"/>
    <w:uiPriority w:val="99"/>
    <w:semiHidden/>
    <w:unhideWhenUsed/>
    <w:rsid w:val="00717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979"/>
    <w:rPr>
      <w:rFonts w:ascii="Times New Roman" w:eastAsia="Times New Roman" w:hAnsi="Times New Roman" w:cs="Times New Roman"/>
    </w:rPr>
  </w:style>
  <w:style w:type="paragraph" w:styleId="Footer">
    <w:name w:val="footer"/>
    <w:basedOn w:val="Normal"/>
    <w:link w:val="FooterChar"/>
    <w:uiPriority w:val="99"/>
    <w:unhideWhenUsed/>
    <w:rsid w:val="0071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9"/>
    <w:rPr>
      <w:rFonts w:ascii="Times New Roman" w:eastAsia="Times New Roman" w:hAnsi="Times New Roman" w:cs="Times New Roman"/>
    </w:rPr>
  </w:style>
  <w:style w:type="character" w:styleId="Hyperlink">
    <w:name w:val="Hyperlink"/>
    <w:basedOn w:val="DefaultParagraphFont"/>
    <w:uiPriority w:val="99"/>
    <w:unhideWhenUsed/>
    <w:rsid w:val="004F2DCD"/>
    <w:rPr>
      <w:color w:val="0000FF"/>
      <w:u w:val="single"/>
    </w:rPr>
  </w:style>
  <w:style w:type="paragraph" w:styleId="ListParagraph">
    <w:name w:val="List Paragraph"/>
    <w:basedOn w:val="Normal"/>
    <w:uiPriority w:val="34"/>
    <w:qFormat/>
    <w:rsid w:val="00A803AF"/>
    <w:pPr>
      <w:spacing w:after="160" w:line="259" w:lineRule="auto"/>
      <w:ind w:left="720"/>
      <w:contextualSpacing/>
    </w:pPr>
    <w:rPr>
      <w:rFonts w:asciiTheme="minorHAnsi" w:eastAsiaTheme="minorHAnsi" w:hAnsiTheme="minorHAnsi" w:cstheme="minorBidi"/>
    </w:rPr>
  </w:style>
  <w:style w:type="paragraph" w:customStyle="1" w:styleId="Style1">
    <w:name w:val="Style1"/>
    <w:basedOn w:val="Normal"/>
    <w:uiPriority w:val="99"/>
    <w:rsid w:val="009D2457"/>
    <w:pPr>
      <w:widowControl w:val="0"/>
      <w:autoSpaceDE w:val="0"/>
      <w:autoSpaceDN w:val="0"/>
      <w:adjustRightInd w:val="0"/>
      <w:spacing w:after="0" w:line="312" w:lineRule="exact"/>
      <w:ind w:hanging="360"/>
    </w:pPr>
    <w:rPr>
      <w:rFonts w:ascii="Calibri" w:eastAsiaTheme="minorEastAsia" w:hAnsi="Calibri" w:cstheme="minorBidi"/>
      <w:sz w:val="24"/>
      <w:szCs w:val="24"/>
    </w:rPr>
  </w:style>
  <w:style w:type="character" w:customStyle="1" w:styleId="FontStyle12">
    <w:name w:val="Font Style12"/>
    <w:basedOn w:val="DefaultParagraphFont"/>
    <w:uiPriority w:val="99"/>
    <w:rsid w:val="009D2457"/>
    <w:rPr>
      <w:rFonts w:ascii="Calibri" w:hAnsi="Calibri" w:cs="Calibri"/>
      <w:sz w:val="22"/>
      <w:szCs w:val="22"/>
    </w:rPr>
  </w:style>
  <w:style w:type="paragraph" w:customStyle="1" w:styleId="Style5">
    <w:name w:val="Style5"/>
    <w:basedOn w:val="Normal"/>
    <w:uiPriority w:val="99"/>
    <w:rsid w:val="009D2457"/>
    <w:pPr>
      <w:widowControl w:val="0"/>
      <w:autoSpaceDE w:val="0"/>
      <w:autoSpaceDN w:val="0"/>
      <w:adjustRightInd w:val="0"/>
      <w:spacing w:after="0" w:line="224" w:lineRule="exact"/>
    </w:pPr>
    <w:rPr>
      <w:rFonts w:ascii="Angsana New" w:eastAsiaTheme="minorEastAsia" w:hAnsi="Angsana New"/>
      <w:sz w:val="24"/>
      <w:szCs w:val="24"/>
    </w:rPr>
  </w:style>
  <w:style w:type="paragraph" w:customStyle="1" w:styleId="Style4">
    <w:name w:val="Style4"/>
    <w:basedOn w:val="Normal"/>
    <w:uiPriority w:val="99"/>
    <w:rsid w:val="009D2457"/>
    <w:pPr>
      <w:widowControl w:val="0"/>
      <w:autoSpaceDE w:val="0"/>
      <w:autoSpaceDN w:val="0"/>
      <w:adjustRightInd w:val="0"/>
      <w:spacing w:after="0" w:line="413" w:lineRule="exact"/>
    </w:pPr>
    <w:rPr>
      <w:rFonts w:ascii="Tahoma" w:eastAsiaTheme="minorEastAsia" w:hAnsi="Tahoma" w:cs="Tahoma"/>
      <w:sz w:val="24"/>
      <w:szCs w:val="24"/>
    </w:rPr>
  </w:style>
  <w:style w:type="paragraph" w:customStyle="1" w:styleId="Style6">
    <w:name w:val="Style6"/>
    <w:basedOn w:val="Normal"/>
    <w:uiPriority w:val="99"/>
    <w:rsid w:val="007C5DA4"/>
    <w:pPr>
      <w:widowControl w:val="0"/>
      <w:autoSpaceDE w:val="0"/>
      <w:autoSpaceDN w:val="0"/>
      <w:adjustRightInd w:val="0"/>
      <w:spacing w:after="0" w:line="211" w:lineRule="exact"/>
      <w:jc w:val="both"/>
    </w:pPr>
    <w:rPr>
      <w:rFonts w:ascii="Tahoma" w:eastAsiaTheme="minorEastAsia" w:hAnsi="Tahoma" w:cs="Tahoma"/>
      <w:sz w:val="24"/>
      <w:szCs w:val="24"/>
    </w:rPr>
  </w:style>
  <w:style w:type="character" w:customStyle="1" w:styleId="FontStyle13">
    <w:name w:val="Font Style13"/>
    <w:basedOn w:val="DefaultParagraphFont"/>
    <w:uiPriority w:val="99"/>
    <w:rsid w:val="00495CBB"/>
    <w:rPr>
      <w:rFonts w:ascii="Calibri" w:hAnsi="Calibri" w:cs="Calibri"/>
      <w:sz w:val="22"/>
      <w:szCs w:val="22"/>
    </w:rPr>
  </w:style>
  <w:style w:type="paragraph" w:customStyle="1" w:styleId="Style3">
    <w:name w:val="Style3"/>
    <w:basedOn w:val="Normal"/>
    <w:uiPriority w:val="99"/>
    <w:rsid w:val="00495CBB"/>
    <w:pPr>
      <w:widowControl w:val="0"/>
      <w:autoSpaceDE w:val="0"/>
      <w:autoSpaceDN w:val="0"/>
      <w:adjustRightInd w:val="0"/>
      <w:spacing w:after="0" w:line="308" w:lineRule="exact"/>
      <w:ind w:hanging="350"/>
    </w:pPr>
    <w:rPr>
      <w:rFonts w:ascii="Calibri" w:eastAsiaTheme="minorEastAsia" w:hAnsi="Calibri" w:cstheme="minorBidi"/>
      <w:sz w:val="24"/>
      <w:szCs w:val="24"/>
    </w:rPr>
  </w:style>
  <w:style w:type="paragraph" w:customStyle="1" w:styleId="Body">
    <w:name w:val="Body"/>
    <w:rsid w:val="00705E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705EAD"/>
    <w:pPr>
      <w:numPr>
        <w:numId w:val="1"/>
      </w:numPr>
    </w:pPr>
  </w:style>
  <w:style w:type="character" w:customStyle="1" w:styleId="Hyperlink0">
    <w:name w:val="Hyperlink.0"/>
    <w:basedOn w:val="DefaultParagraphFont"/>
    <w:rsid w:val="00705EAD"/>
    <w:rPr>
      <w:rFonts w:ascii="Arial" w:eastAsia="Arial" w:hAnsi="Arial" w:cs="Arial"/>
      <w:color w:val="000000"/>
      <w:sz w:val="20"/>
      <w:szCs w:val="20"/>
      <w:u w:val="single" w:color="000000"/>
    </w:rPr>
  </w:style>
  <w:style w:type="paragraph" w:customStyle="1" w:styleId="Heading">
    <w:name w:val="Heading"/>
    <w:rsid w:val="00705EAD"/>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rPr>
  </w:style>
  <w:style w:type="numbering" w:customStyle="1" w:styleId="List1">
    <w:name w:val="List 1"/>
    <w:basedOn w:val="NoList"/>
    <w:rsid w:val="00705EAD"/>
    <w:pPr>
      <w:numPr>
        <w:numId w:val="2"/>
      </w:numPr>
    </w:pPr>
  </w:style>
  <w:style w:type="character" w:customStyle="1" w:styleId="Hyperlink1">
    <w:name w:val="Hyperlink.1"/>
    <w:basedOn w:val="DefaultParagraphFont"/>
    <w:rsid w:val="00705EAD"/>
    <w:rPr>
      <w:rFonts w:ascii="Arial" w:eastAsia="Arial" w:hAnsi="Arial" w:cs="Arial"/>
      <w:color w:val="006699"/>
      <w:sz w:val="20"/>
      <w:szCs w:val="20"/>
      <w:u w:val="single" w:color="006699"/>
    </w:rPr>
  </w:style>
  <w:style w:type="numbering" w:customStyle="1" w:styleId="List21">
    <w:name w:val="List 21"/>
    <w:basedOn w:val="NoList"/>
    <w:rsid w:val="00705EAD"/>
    <w:pPr>
      <w:numPr>
        <w:numId w:val="3"/>
      </w:numPr>
    </w:pPr>
  </w:style>
  <w:style w:type="character" w:customStyle="1" w:styleId="Hyperlink2">
    <w:name w:val="Hyperlink.2"/>
    <w:basedOn w:val="DefaultParagraphFont"/>
    <w:rsid w:val="00705EAD"/>
    <w:rPr>
      <w:rFonts w:ascii="Arial" w:eastAsia="Arial" w:hAnsi="Arial" w:cs="Arial"/>
      <w:color w:val="0000FF"/>
      <w:sz w:val="20"/>
      <w:szCs w:val="20"/>
      <w:u w:val="single" w:color="0000FF"/>
    </w:rPr>
  </w:style>
  <w:style w:type="character" w:customStyle="1" w:styleId="Heading2Char">
    <w:name w:val="Heading 2 Char"/>
    <w:basedOn w:val="DefaultParagraphFont"/>
    <w:link w:val="Heading2"/>
    <w:uiPriority w:val="9"/>
    <w:rsid w:val="005B27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68D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851506"/>
  </w:style>
  <w:style w:type="character" w:customStyle="1" w:styleId="style30">
    <w:name w:val="style3"/>
    <w:basedOn w:val="DefaultParagraphFont"/>
    <w:rsid w:val="00B66558"/>
  </w:style>
  <w:style w:type="paragraph" w:styleId="NoSpacing">
    <w:name w:val="No Spacing"/>
    <w:basedOn w:val="Normal"/>
    <w:uiPriority w:val="1"/>
    <w:qFormat/>
    <w:rsid w:val="00595541"/>
    <w:pPr>
      <w:spacing w:after="0" w:line="240" w:lineRule="auto"/>
    </w:pPr>
    <w:rPr>
      <w:rFonts w:ascii="Calibri" w:eastAsiaTheme="minorHAnsi" w:hAnsi="Calibri" w:cs="Calibri"/>
    </w:rPr>
  </w:style>
  <w:style w:type="table" w:styleId="GridTable5Dark-Accent5">
    <w:name w:val="Grid Table 5 Dark Accent 5"/>
    <w:basedOn w:val="TableNormal"/>
    <w:uiPriority w:val="50"/>
    <w:rsid w:val="00B075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xmsonormal">
    <w:name w:val="x_msonormal"/>
    <w:basedOn w:val="Normal"/>
    <w:rsid w:val="006376B5"/>
    <w:pPr>
      <w:spacing w:before="100" w:beforeAutospacing="1" w:after="100" w:afterAutospacing="1" w:line="240" w:lineRule="auto"/>
    </w:pPr>
    <w:rPr>
      <w:sz w:val="24"/>
      <w:szCs w:val="24"/>
    </w:rPr>
  </w:style>
  <w:style w:type="character" w:customStyle="1" w:styleId="m-880100751378518670il">
    <w:name w:val="m_-880100751378518670il"/>
    <w:basedOn w:val="DefaultParagraphFont"/>
    <w:rsid w:val="0002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25372890">
      <w:bodyDiv w:val="1"/>
      <w:marLeft w:val="0"/>
      <w:marRight w:val="0"/>
      <w:marTop w:val="0"/>
      <w:marBottom w:val="0"/>
      <w:divBdr>
        <w:top w:val="none" w:sz="0" w:space="0" w:color="auto"/>
        <w:left w:val="none" w:sz="0" w:space="0" w:color="auto"/>
        <w:bottom w:val="none" w:sz="0" w:space="0" w:color="auto"/>
        <w:right w:val="none" w:sz="0" w:space="0" w:color="auto"/>
      </w:divBdr>
      <w:divsChild>
        <w:div w:id="4292216">
          <w:marLeft w:val="0"/>
          <w:marRight w:val="0"/>
          <w:marTop w:val="0"/>
          <w:marBottom w:val="0"/>
          <w:divBdr>
            <w:top w:val="none" w:sz="0" w:space="0" w:color="auto"/>
            <w:left w:val="none" w:sz="0" w:space="0" w:color="auto"/>
            <w:bottom w:val="none" w:sz="0" w:space="0" w:color="auto"/>
            <w:right w:val="none" w:sz="0" w:space="0" w:color="auto"/>
          </w:divBdr>
        </w:div>
      </w:divsChild>
    </w:div>
    <w:div w:id="34355256">
      <w:bodyDiv w:val="1"/>
      <w:marLeft w:val="0"/>
      <w:marRight w:val="0"/>
      <w:marTop w:val="0"/>
      <w:marBottom w:val="0"/>
      <w:divBdr>
        <w:top w:val="none" w:sz="0" w:space="0" w:color="auto"/>
        <w:left w:val="none" w:sz="0" w:space="0" w:color="auto"/>
        <w:bottom w:val="none" w:sz="0" w:space="0" w:color="auto"/>
        <w:right w:val="none" w:sz="0" w:space="0" w:color="auto"/>
      </w:divBdr>
    </w:div>
    <w:div w:id="69817313">
      <w:bodyDiv w:val="1"/>
      <w:marLeft w:val="0"/>
      <w:marRight w:val="0"/>
      <w:marTop w:val="0"/>
      <w:marBottom w:val="0"/>
      <w:divBdr>
        <w:top w:val="none" w:sz="0" w:space="0" w:color="auto"/>
        <w:left w:val="none" w:sz="0" w:space="0" w:color="auto"/>
        <w:bottom w:val="none" w:sz="0" w:space="0" w:color="auto"/>
        <w:right w:val="none" w:sz="0" w:space="0" w:color="auto"/>
      </w:divBdr>
    </w:div>
    <w:div w:id="113526676">
      <w:bodyDiv w:val="1"/>
      <w:marLeft w:val="0"/>
      <w:marRight w:val="0"/>
      <w:marTop w:val="0"/>
      <w:marBottom w:val="0"/>
      <w:divBdr>
        <w:top w:val="none" w:sz="0" w:space="0" w:color="auto"/>
        <w:left w:val="none" w:sz="0" w:space="0" w:color="auto"/>
        <w:bottom w:val="none" w:sz="0" w:space="0" w:color="auto"/>
        <w:right w:val="none" w:sz="0" w:space="0" w:color="auto"/>
      </w:divBdr>
    </w:div>
    <w:div w:id="133303725">
      <w:bodyDiv w:val="1"/>
      <w:marLeft w:val="0"/>
      <w:marRight w:val="0"/>
      <w:marTop w:val="0"/>
      <w:marBottom w:val="0"/>
      <w:divBdr>
        <w:top w:val="none" w:sz="0" w:space="0" w:color="auto"/>
        <w:left w:val="none" w:sz="0" w:space="0" w:color="auto"/>
        <w:bottom w:val="none" w:sz="0" w:space="0" w:color="auto"/>
        <w:right w:val="none" w:sz="0" w:space="0" w:color="auto"/>
      </w:divBdr>
    </w:div>
    <w:div w:id="205526420">
      <w:bodyDiv w:val="1"/>
      <w:marLeft w:val="0"/>
      <w:marRight w:val="0"/>
      <w:marTop w:val="0"/>
      <w:marBottom w:val="0"/>
      <w:divBdr>
        <w:top w:val="none" w:sz="0" w:space="0" w:color="auto"/>
        <w:left w:val="none" w:sz="0" w:space="0" w:color="auto"/>
        <w:bottom w:val="none" w:sz="0" w:space="0" w:color="auto"/>
        <w:right w:val="none" w:sz="0" w:space="0" w:color="auto"/>
      </w:divBdr>
    </w:div>
    <w:div w:id="210070996">
      <w:bodyDiv w:val="1"/>
      <w:marLeft w:val="0"/>
      <w:marRight w:val="0"/>
      <w:marTop w:val="0"/>
      <w:marBottom w:val="0"/>
      <w:divBdr>
        <w:top w:val="none" w:sz="0" w:space="0" w:color="auto"/>
        <w:left w:val="none" w:sz="0" w:space="0" w:color="auto"/>
        <w:bottom w:val="none" w:sz="0" w:space="0" w:color="auto"/>
        <w:right w:val="none" w:sz="0" w:space="0" w:color="auto"/>
      </w:divBdr>
    </w:div>
    <w:div w:id="255602137">
      <w:bodyDiv w:val="1"/>
      <w:marLeft w:val="0"/>
      <w:marRight w:val="0"/>
      <w:marTop w:val="0"/>
      <w:marBottom w:val="0"/>
      <w:divBdr>
        <w:top w:val="none" w:sz="0" w:space="0" w:color="auto"/>
        <w:left w:val="none" w:sz="0" w:space="0" w:color="auto"/>
        <w:bottom w:val="none" w:sz="0" w:space="0" w:color="auto"/>
        <w:right w:val="none" w:sz="0" w:space="0" w:color="auto"/>
      </w:divBdr>
      <w:divsChild>
        <w:div w:id="332030012">
          <w:marLeft w:val="0"/>
          <w:marRight w:val="0"/>
          <w:marTop w:val="0"/>
          <w:marBottom w:val="0"/>
          <w:divBdr>
            <w:top w:val="none" w:sz="0" w:space="0" w:color="auto"/>
            <w:left w:val="none" w:sz="0" w:space="0" w:color="auto"/>
            <w:bottom w:val="none" w:sz="0" w:space="0" w:color="auto"/>
            <w:right w:val="none" w:sz="0" w:space="0" w:color="auto"/>
          </w:divBdr>
          <w:divsChild>
            <w:div w:id="1049839645">
              <w:marLeft w:val="0"/>
              <w:marRight w:val="0"/>
              <w:marTop w:val="0"/>
              <w:marBottom w:val="0"/>
              <w:divBdr>
                <w:top w:val="none" w:sz="0" w:space="0" w:color="auto"/>
                <w:left w:val="none" w:sz="0" w:space="0" w:color="auto"/>
                <w:bottom w:val="none" w:sz="0" w:space="0" w:color="auto"/>
                <w:right w:val="none" w:sz="0" w:space="0" w:color="auto"/>
              </w:divBdr>
              <w:divsChild>
                <w:div w:id="2077625086">
                  <w:marLeft w:val="0"/>
                  <w:marRight w:val="0"/>
                  <w:marTop w:val="0"/>
                  <w:marBottom w:val="0"/>
                  <w:divBdr>
                    <w:top w:val="none" w:sz="0" w:space="0" w:color="auto"/>
                    <w:left w:val="none" w:sz="0" w:space="0" w:color="auto"/>
                    <w:bottom w:val="none" w:sz="0" w:space="0" w:color="auto"/>
                    <w:right w:val="none" w:sz="0" w:space="0" w:color="auto"/>
                  </w:divBdr>
                  <w:divsChild>
                    <w:div w:id="166676551">
                      <w:marLeft w:val="0"/>
                      <w:marRight w:val="0"/>
                      <w:marTop w:val="0"/>
                      <w:marBottom w:val="0"/>
                      <w:divBdr>
                        <w:top w:val="none" w:sz="0" w:space="0" w:color="auto"/>
                        <w:left w:val="none" w:sz="0" w:space="0" w:color="auto"/>
                        <w:bottom w:val="none" w:sz="0" w:space="0" w:color="auto"/>
                        <w:right w:val="none" w:sz="0" w:space="0" w:color="auto"/>
                      </w:divBdr>
                      <w:divsChild>
                        <w:div w:id="894396033">
                          <w:marLeft w:val="0"/>
                          <w:marRight w:val="0"/>
                          <w:marTop w:val="0"/>
                          <w:marBottom w:val="0"/>
                          <w:divBdr>
                            <w:top w:val="none" w:sz="0" w:space="0" w:color="auto"/>
                            <w:left w:val="none" w:sz="0" w:space="0" w:color="auto"/>
                            <w:bottom w:val="none" w:sz="0" w:space="0" w:color="auto"/>
                            <w:right w:val="none" w:sz="0" w:space="0" w:color="auto"/>
                          </w:divBdr>
                          <w:divsChild>
                            <w:div w:id="124736966">
                              <w:marLeft w:val="0"/>
                              <w:marRight w:val="0"/>
                              <w:marTop w:val="0"/>
                              <w:marBottom w:val="0"/>
                              <w:divBdr>
                                <w:top w:val="none" w:sz="0" w:space="0" w:color="auto"/>
                                <w:left w:val="none" w:sz="0" w:space="0" w:color="auto"/>
                                <w:bottom w:val="none" w:sz="0" w:space="0" w:color="auto"/>
                                <w:right w:val="none" w:sz="0" w:space="0" w:color="auto"/>
                              </w:divBdr>
                              <w:divsChild>
                                <w:div w:id="180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571234">
      <w:bodyDiv w:val="1"/>
      <w:marLeft w:val="0"/>
      <w:marRight w:val="0"/>
      <w:marTop w:val="0"/>
      <w:marBottom w:val="0"/>
      <w:divBdr>
        <w:top w:val="none" w:sz="0" w:space="0" w:color="auto"/>
        <w:left w:val="none" w:sz="0" w:space="0" w:color="auto"/>
        <w:bottom w:val="none" w:sz="0" w:space="0" w:color="auto"/>
        <w:right w:val="none" w:sz="0" w:space="0" w:color="auto"/>
      </w:divBdr>
    </w:div>
    <w:div w:id="348340560">
      <w:bodyDiv w:val="1"/>
      <w:marLeft w:val="0"/>
      <w:marRight w:val="0"/>
      <w:marTop w:val="0"/>
      <w:marBottom w:val="0"/>
      <w:divBdr>
        <w:top w:val="none" w:sz="0" w:space="0" w:color="auto"/>
        <w:left w:val="none" w:sz="0" w:space="0" w:color="auto"/>
        <w:bottom w:val="none" w:sz="0" w:space="0" w:color="auto"/>
        <w:right w:val="none" w:sz="0" w:space="0" w:color="auto"/>
      </w:divBdr>
    </w:div>
    <w:div w:id="385760260">
      <w:bodyDiv w:val="1"/>
      <w:marLeft w:val="0"/>
      <w:marRight w:val="0"/>
      <w:marTop w:val="0"/>
      <w:marBottom w:val="0"/>
      <w:divBdr>
        <w:top w:val="none" w:sz="0" w:space="0" w:color="auto"/>
        <w:left w:val="none" w:sz="0" w:space="0" w:color="auto"/>
        <w:bottom w:val="none" w:sz="0" w:space="0" w:color="auto"/>
        <w:right w:val="none" w:sz="0" w:space="0" w:color="auto"/>
      </w:divBdr>
    </w:div>
    <w:div w:id="444621355">
      <w:bodyDiv w:val="1"/>
      <w:marLeft w:val="0"/>
      <w:marRight w:val="0"/>
      <w:marTop w:val="0"/>
      <w:marBottom w:val="0"/>
      <w:divBdr>
        <w:top w:val="none" w:sz="0" w:space="0" w:color="auto"/>
        <w:left w:val="none" w:sz="0" w:space="0" w:color="auto"/>
        <w:bottom w:val="none" w:sz="0" w:space="0" w:color="auto"/>
        <w:right w:val="none" w:sz="0" w:space="0" w:color="auto"/>
      </w:divBdr>
    </w:div>
    <w:div w:id="453213457">
      <w:bodyDiv w:val="1"/>
      <w:marLeft w:val="0"/>
      <w:marRight w:val="0"/>
      <w:marTop w:val="0"/>
      <w:marBottom w:val="0"/>
      <w:divBdr>
        <w:top w:val="none" w:sz="0" w:space="0" w:color="auto"/>
        <w:left w:val="none" w:sz="0" w:space="0" w:color="auto"/>
        <w:bottom w:val="none" w:sz="0" w:space="0" w:color="auto"/>
        <w:right w:val="none" w:sz="0" w:space="0" w:color="auto"/>
      </w:divBdr>
    </w:div>
    <w:div w:id="479923543">
      <w:bodyDiv w:val="1"/>
      <w:marLeft w:val="0"/>
      <w:marRight w:val="0"/>
      <w:marTop w:val="0"/>
      <w:marBottom w:val="0"/>
      <w:divBdr>
        <w:top w:val="none" w:sz="0" w:space="0" w:color="auto"/>
        <w:left w:val="none" w:sz="0" w:space="0" w:color="auto"/>
        <w:bottom w:val="none" w:sz="0" w:space="0" w:color="auto"/>
        <w:right w:val="none" w:sz="0" w:space="0" w:color="auto"/>
      </w:divBdr>
    </w:div>
    <w:div w:id="532815873">
      <w:bodyDiv w:val="1"/>
      <w:marLeft w:val="0"/>
      <w:marRight w:val="0"/>
      <w:marTop w:val="0"/>
      <w:marBottom w:val="0"/>
      <w:divBdr>
        <w:top w:val="none" w:sz="0" w:space="0" w:color="auto"/>
        <w:left w:val="none" w:sz="0" w:space="0" w:color="auto"/>
        <w:bottom w:val="none" w:sz="0" w:space="0" w:color="auto"/>
        <w:right w:val="none" w:sz="0" w:space="0" w:color="auto"/>
      </w:divBdr>
    </w:div>
    <w:div w:id="590313895">
      <w:bodyDiv w:val="1"/>
      <w:marLeft w:val="0"/>
      <w:marRight w:val="0"/>
      <w:marTop w:val="0"/>
      <w:marBottom w:val="0"/>
      <w:divBdr>
        <w:top w:val="none" w:sz="0" w:space="0" w:color="auto"/>
        <w:left w:val="none" w:sz="0" w:space="0" w:color="auto"/>
        <w:bottom w:val="none" w:sz="0" w:space="0" w:color="auto"/>
        <w:right w:val="none" w:sz="0" w:space="0" w:color="auto"/>
      </w:divBdr>
      <w:divsChild>
        <w:div w:id="248007963">
          <w:marLeft w:val="0"/>
          <w:marRight w:val="0"/>
          <w:marTop w:val="0"/>
          <w:marBottom w:val="0"/>
          <w:divBdr>
            <w:top w:val="none" w:sz="0" w:space="0" w:color="auto"/>
            <w:left w:val="none" w:sz="0" w:space="0" w:color="auto"/>
            <w:bottom w:val="none" w:sz="0" w:space="0" w:color="auto"/>
            <w:right w:val="none" w:sz="0" w:space="0" w:color="auto"/>
          </w:divBdr>
          <w:divsChild>
            <w:div w:id="396979732">
              <w:marLeft w:val="0"/>
              <w:marRight w:val="0"/>
              <w:marTop w:val="0"/>
              <w:marBottom w:val="0"/>
              <w:divBdr>
                <w:top w:val="none" w:sz="0" w:space="0" w:color="auto"/>
                <w:left w:val="none" w:sz="0" w:space="0" w:color="auto"/>
                <w:bottom w:val="none" w:sz="0" w:space="0" w:color="auto"/>
                <w:right w:val="none" w:sz="0" w:space="0" w:color="auto"/>
              </w:divBdr>
              <w:divsChild>
                <w:div w:id="1741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0687">
      <w:bodyDiv w:val="1"/>
      <w:marLeft w:val="0"/>
      <w:marRight w:val="0"/>
      <w:marTop w:val="0"/>
      <w:marBottom w:val="0"/>
      <w:divBdr>
        <w:top w:val="none" w:sz="0" w:space="0" w:color="auto"/>
        <w:left w:val="none" w:sz="0" w:space="0" w:color="auto"/>
        <w:bottom w:val="none" w:sz="0" w:space="0" w:color="auto"/>
        <w:right w:val="none" w:sz="0" w:space="0" w:color="auto"/>
      </w:divBdr>
    </w:div>
    <w:div w:id="643586785">
      <w:bodyDiv w:val="1"/>
      <w:marLeft w:val="0"/>
      <w:marRight w:val="0"/>
      <w:marTop w:val="0"/>
      <w:marBottom w:val="0"/>
      <w:divBdr>
        <w:top w:val="none" w:sz="0" w:space="0" w:color="auto"/>
        <w:left w:val="none" w:sz="0" w:space="0" w:color="auto"/>
        <w:bottom w:val="none" w:sz="0" w:space="0" w:color="auto"/>
        <w:right w:val="none" w:sz="0" w:space="0" w:color="auto"/>
      </w:divBdr>
    </w:div>
    <w:div w:id="660427058">
      <w:bodyDiv w:val="1"/>
      <w:marLeft w:val="0"/>
      <w:marRight w:val="0"/>
      <w:marTop w:val="0"/>
      <w:marBottom w:val="0"/>
      <w:divBdr>
        <w:top w:val="none" w:sz="0" w:space="0" w:color="auto"/>
        <w:left w:val="none" w:sz="0" w:space="0" w:color="auto"/>
        <w:bottom w:val="none" w:sz="0" w:space="0" w:color="auto"/>
        <w:right w:val="none" w:sz="0" w:space="0" w:color="auto"/>
      </w:divBdr>
    </w:div>
    <w:div w:id="667900401">
      <w:bodyDiv w:val="1"/>
      <w:marLeft w:val="0"/>
      <w:marRight w:val="0"/>
      <w:marTop w:val="0"/>
      <w:marBottom w:val="0"/>
      <w:divBdr>
        <w:top w:val="none" w:sz="0" w:space="0" w:color="auto"/>
        <w:left w:val="none" w:sz="0" w:space="0" w:color="auto"/>
        <w:bottom w:val="none" w:sz="0" w:space="0" w:color="auto"/>
        <w:right w:val="none" w:sz="0" w:space="0" w:color="auto"/>
      </w:divBdr>
      <w:divsChild>
        <w:div w:id="254482782">
          <w:marLeft w:val="0"/>
          <w:marRight w:val="0"/>
          <w:marTop w:val="0"/>
          <w:marBottom w:val="0"/>
          <w:divBdr>
            <w:top w:val="none" w:sz="0" w:space="0" w:color="auto"/>
            <w:left w:val="none" w:sz="0" w:space="0" w:color="auto"/>
            <w:bottom w:val="none" w:sz="0" w:space="0" w:color="auto"/>
            <w:right w:val="none" w:sz="0" w:space="0" w:color="auto"/>
          </w:divBdr>
        </w:div>
      </w:divsChild>
    </w:div>
    <w:div w:id="68763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98">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100"/>
              <w:marBottom w:val="100"/>
              <w:divBdr>
                <w:top w:val="none" w:sz="0" w:space="0" w:color="auto"/>
                <w:left w:val="none" w:sz="0" w:space="0" w:color="auto"/>
                <w:bottom w:val="none" w:sz="0" w:space="0" w:color="auto"/>
                <w:right w:val="none" w:sz="0" w:space="0" w:color="auto"/>
              </w:divBdr>
            </w:div>
          </w:divsChild>
        </w:div>
        <w:div w:id="1347446208">
          <w:marLeft w:val="0"/>
          <w:marRight w:val="0"/>
          <w:marTop w:val="0"/>
          <w:marBottom w:val="0"/>
          <w:divBdr>
            <w:top w:val="none" w:sz="0" w:space="0" w:color="auto"/>
            <w:left w:val="none" w:sz="0" w:space="0" w:color="auto"/>
            <w:bottom w:val="none" w:sz="0" w:space="0" w:color="auto"/>
            <w:right w:val="none" w:sz="0" w:space="0" w:color="auto"/>
          </w:divBdr>
          <w:divsChild>
            <w:div w:id="6106708">
              <w:marLeft w:val="0"/>
              <w:marRight w:val="0"/>
              <w:marTop w:val="0"/>
              <w:marBottom w:val="0"/>
              <w:divBdr>
                <w:top w:val="none" w:sz="0" w:space="0" w:color="auto"/>
                <w:left w:val="none" w:sz="0" w:space="0" w:color="auto"/>
                <w:bottom w:val="none" w:sz="0" w:space="0" w:color="auto"/>
                <w:right w:val="none" w:sz="0" w:space="0" w:color="auto"/>
              </w:divBdr>
              <w:divsChild>
                <w:div w:id="1277174537">
                  <w:marLeft w:val="0"/>
                  <w:marRight w:val="0"/>
                  <w:marTop w:val="0"/>
                  <w:marBottom w:val="0"/>
                  <w:divBdr>
                    <w:top w:val="none" w:sz="0" w:space="0" w:color="auto"/>
                    <w:left w:val="none" w:sz="0" w:space="0" w:color="auto"/>
                    <w:bottom w:val="none" w:sz="0" w:space="0" w:color="auto"/>
                    <w:right w:val="none" w:sz="0" w:space="0" w:color="auto"/>
                  </w:divBdr>
                </w:div>
                <w:div w:id="564949081">
                  <w:marLeft w:val="0"/>
                  <w:marRight w:val="0"/>
                  <w:marTop w:val="0"/>
                  <w:marBottom w:val="0"/>
                  <w:divBdr>
                    <w:top w:val="none" w:sz="0" w:space="0" w:color="auto"/>
                    <w:left w:val="none" w:sz="0" w:space="0" w:color="auto"/>
                    <w:bottom w:val="none" w:sz="0" w:space="0" w:color="auto"/>
                    <w:right w:val="none" w:sz="0" w:space="0" w:color="auto"/>
                  </w:divBdr>
                </w:div>
                <w:div w:id="814180439">
                  <w:marLeft w:val="0"/>
                  <w:marRight w:val="0"/>
                  <w:marTop w:val="0"/>
                  <w:marBottom w:val="0"/>
                  <w:divBdr>
                    <w:top w:val="none" w:sz="0" w:space="0" w:color="auto"/>
                    <w:left w:val="none" w:sz="0" w:space="0" w:color="auto"/>
                    <w:bottom w:val="none" w:sz="0" w:space="0" w:color="auto"/>
                    <w:right w:val="none" w:sz="0" w:space="0" w:color="auto"/>
                  </w:divBdr>
                </w:div>
              </w:divsChild>
            </w:div>
            <w:div w:id="789977870">
              <w:marLeft w:val="0"/>
              <w:marRight w:val="0"/>
              <w:marTop w:val="0"/>
              <w:marBottom w:val="0"/>
              <w:divBdr>
                <w:top w:val="none" w:sz="0" w:space="0" w:color="auto"/>
                <w:left w:val="none" w:sz="0" w:space="0" w:color="auto"/>
                <w:bottom w:val="none" w:sz="0" w:space="0" w:color="auto"/>
                <w:right w:val="none" w:sz="0" w:space="0" w:color="auto"/>
              </w:divBdr>
              <w:divsChild>
                <w:div w:id="1734112515">
                  <w:marLeft w:val="0"/>
                  <w:marRight w:val="0"/>
                  <w:marTop w:val="0"/>
                  <w:marBottom w:val="0"/>
                  <w:divBdr>
                    <w:top w:val="none" w:sz="0" w:space="0" w:color="auto"/>
                    <w:left w:val="none" w:sz="0" w:space="0" w:color="auto"/>
                    <w:bottom w:val="none" w:sz="0" w:space="0" w:color="auto"/>
                    <w:right w:val="none" w:sz="0" w:space="0" w:color="auto"/>
                  </w:divBdr>
                </w:div>
              </w:divsChild>
            </w:div>
            <w:div w:id="1795322673">
              <w:marLeft w:val="0"/>
              <w:marRight w:val="0"/>
              <w:marTop w:val="0"/>
              <w:marBottom w:val="0"/>
              <w:divBdr>
                <w:top w:val="none" w:sz="0" w:space="0" w:color="auto"/>
                <w:left w:val="none" w:sz="0" w:space="0" w:color="auto"/>
                <w:bottom w:val="none" w:sz="0" w:space="0" w:color="auto"/>
                <w:right w:val="none" w:sz="0" w:space="0" w:color="auto"/>
              </w:divBdr>
              <w:divsChild>
                <w:div w:id="1108740449">
                  <w:marLeft w:val="0"/>
                  <w:marRight w:val="0"/>
                  <w:marTop w:val="0"/>
                  <w:marBottom w:val="0"/>
                  <w:divBdr>
                    <w:top w:val="single" w:sz="6" w:space="0" w:color="FFFFFF"/>
                    <w:left w:val="single" w:sz="6" w:space="0" w:color="FFFFFF"/>
                    <w:bottom w:val="single" w:sz="6" w:space="0" w:color="FFFFFF"/>
                    <w:right w:val="single" w:sz="6" w:space="0" w:color="FFFFFF"/>
                  </w:divBdr>
                  <w:divsChild>
                    <w:div w:id="119957032">
                      <w:marLeft w:val="0"/>
                      <w:marRight w:val="0"/>
                      <w:marTop w:val="0"/>
                      <w:marBottom w:val="0"/>
                      <w:divBdr>
                        <w:top w:val="none" w:sz="0" w:space="0" w:color="auto"/>
                        <w:left w:val="none" w:sz="0" w:space="0" w:color="auto"/>
                        <w:bottom w:val="none" w:sz="0" w:space="0" w:color="auto"/>
                        <w:right w:val="none" w:sz="0" w:space="0" w:color="auto"/>
                      </w:divBdr>
                      <w:divsChild>
                        <w:div w:id="1716857051">
                          <w:marLeft w:val="0"/>
                          <w:marRight w:val="0"/>
                          <w:marTop w:val="0"/>
                          <w:marBottom w:val="0"/>
                          <w:divBdr>
                            <w:top w:val="single" w:sz="6" w:space="0" w:color="D9D9D9"/>
                            <w:left w:val="single" w:sz="6" w:space="0" w:color="D9D9D9"/>
                            <w:bottom w:val="single" w:sz="6" w:space="0" w:color="D9D9D9"/>
                            <w:right w:val="single" w:sz="6" w:space="0" w:color="D9D9D9"/>
                          </w:divBdr>
                          <w:divsChild>
                            <w:div w:id="93550575">
                              <w:marLeft w:val="0"/>
                              <w:marRight w:val="0"/>
                              <w:marTop w:val="0"/>
                              <w:marBottom w:val="0"/>
                              <w:divBdr>
                                <w:top w:val="none" w:sz="0" w:space="0" w:color="auto"/>
                                <w:left w:val="none" w:sz="0" w:space="0" w:color="auto"/>
                                <w:bottom w:val="none" w:sz="0" w:space="0" w:color="auto"/>
                                <w:right w:val="none" w:sz="0" w:space="0" w:color="auto"/>
                              </w:divBdr>
                            </w:div>
                          </w:divsChild>
                        </w:div>
                        <w:div w:id="1935937745">
                          <w:marLeft w:val="60"/>
                          <w:marRight w:val="60"/>
                          <w:marTop w:val="0"/>
                          <w:marBottom w:val="0"/>
                          <w:divBdr>
                            <w:top w:val="none" w:sz="0" w:space="0" w:color="auto"/>
                            <w:left w:val="none" w:sz="0" w:space="0" w:color="auto"/>
                            <w:bottom w:val="none" w:sz="0" w:space="0" w:color="auto"/>
                            <w:right w:val="none" w:sz="0" w:space="0" w:color="auto"/>
                          </w:divBdr>
                        </w:div>
                        <w:div w:id="895042734">
                          <w:marLeft w:val="0"/>
                          <w:marRight w:val="30"/>
                          <w:marTop w:val="0"/>
                          <w:marBottom w:val="0"/>
                          <w:divBdr>
                            <w:top w:val="none" w:sz="0" w:space="0" w:color="auto"/>
                            <w:left w:val="none" w:sz="0" w:space="0" w:color="auto"/>
                            <w:bottom w:val="none" w:sz="0" w:space="0" w:color="auto"/>
                            <w:right w:val="none" w:sz="0" w:space="0" w:color="auto"/>
                          </w:divBdr>
                        </w:div>
                        <w:div w:id="134183121">
                          <w:marLeft w:val="0"/>
                          <w:marRight w:val="0"/>
                          <w:marTop w:val="0"/>
                          <w:marBottom w:val="0"/>
                          <w:divBdr>
                            <w:top w:val="none" w:sz="0" w:space="0" w:color="auto"/>
                            <w:left w:val="none" w:sz="0" w:space="0" w:color="auto"/>
                            <w:bottom w:val="none" w:sz="0" w:space="0" w:color="auto"/>
                            <w:right w:val="none" w:sz="0" w:space="0" w:color="auto"/>
                          </w:divBdr>
                          <w:divsChild>
                            <w:div w:id="2063479110">
                              <w:marLeft w:val="0"/>
                              <w:marRight w:val="0"/>
                              <w:marTop w:val="0"/>
                              <w:marBottom w:val="0"/>
                              <w:divBdr>
                                <w:top w:val="none" w:sz="0" w:space="0" w:color="auto"/>
                                <w:left w:val="none" w:sz="0" w:space="0" w:color="auto"/>
                                <w:bottom w:val="none" w:sz="0" w:space="0" w:color="auto"/>
                                <w:right w:val="none" w:sz="0" w:space="0" w:color="auto"/>
                              </w:divBdr>
                            </w:div>
                            <w:div w:id="1312710628">
                              <w:marLeft w:val="0"/>
                              <w:marRight w:val="0"/>
                              <w:marTop w:val="0"/>
                              <w:marBottom w:val="0"/>
                              <w:divBdr>
                                <w:top w:val="none" w:sz="0" w:space="0" w:color="auto"/>
                                <w:left w:val="none" w:sz="0" w:space="0" w:color="auto"/>
                                <w:bottom w:val="none" w:sz="0" w:space="0" w:color="auto"/>
                                <w:right w:val="none" w:sz="0" w:space="0" w:color="auto"/>
                              </w:divBdr>
                            </w:div>
                            <w:div w:id="1915821796">
                              <w:marLeft w:val="0"/>
                              <w:marRight w:val="0"/>
                              <w:marTop w:val="60"/>
                              <w:marBottom w:val="0"/>
                              <w:divBdr>
                                <w:top w:val="none" w:sz="0" w:space="0" w:color="auto"/>
                                <w:left w:val="none" w:sz="0" w:space="0" w:color="auto"/>
                                <w:bottom w:val="none" w:sz="0" w:space="0" w:color="auto"/>
                                <w:right w:val="none" w:sz="0" w:space="0" w:color="auto"/>
                              </w:divBdr>
                              <w:divsChild>
                                <w:div w:id="1520925054">
                                  <w:marLeft w:val="0"/>
                                  <w:marRight w:val="150"/>
                                  <w:marTop w:val="0"/>
                                  <w:marBottom w:val="0"/>
                                  <w:divBdr>
                                    <w:top w:val="none" w:sz="0" w:space="0" w:color="auto"/>
                                    <w:left w:val="none" w:sz="0" w:space="0" w:color="auto"/>
                                    <w:bottom w:val="none" w:sz="0" w:space="0" w:color="auto"/>
                                    <w:right w:val="none" w:sz="0" w:space="0" w:color="auto"/>
                                  </w:divBdr>
                                </w:div>
                              </w:divsChild>
                            </w:div>
                            <w:div w:id="2006087765">
                              <w:marLeft w:val="0"/>
                              <w:marRight w:val="0"/>
                              <w:marTop w:val="0"/>
                              <w:marBottom w:val="0"/>
                              <w:divBdr>
                                <w:top w:val="none" w:sz="0" w:space="0" w:color="auto"/>
                                <w:left w:val="none" w:sz="0" w:space="0" w:color="auto"/>
                                <w:bottom w:val="none" w:sz="0" w:space="0" w:color="auto"/>
                                <w:right w:val="none" w:sz="0" w:space="0" w:color="auto"/>
                              </w:divBdr>
                              <w:divsChild>
                                <w:div w:id="429665743">
                                  <w:marLeft w:val="0"/>
                                  <w:marRight w:val="0"/>
                                  <w:marTop w:val="0"/>
                                  <w:marBottom w:val="0"/>
                                  <w:divBdr>
                                    <w:top w:val="none" w:sz="0" w:space="0" w:color="auto"/>
                                    <w:left w:val="none" w:sz="0" w:space="0" w:color="auto"/>
                                    <w:bottom w:val="none" w:sz="0" w:space="0" w:color="auto"/>
                                    <w:right w:val="none" w:sz="0" w:space="0" w:color="auto"/>
                                  </w:divBdr>
                                </w:div>
                                <w:div w:id="69738554">
                                  <w:marLeft w:val="0"/>
                                  <w:marRight w:val="0"/>
                                  <w:marTop w:val="0"/>
                                  <w:marBottom w:val="0"/>
                                  <w:divBdr>
                                    <w:top w:val="none" w:sz="0" w:space="0" w:color="auto"/>
                                    <w:left w:val="none" w:sz="0" w:space="0" w:color="auto"/>
                                    <w:bottom w:val="none" w:sz="0" w:space="0" w:color="auto"/>
                                    <w:right w:val="none" w:sz="0" w:space="0" w:color="auto"/>
                                  </w:divBdr>
                                </w:div>
                                <w:div w:id="18429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5418">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300"/>
                  <w:marBottom w:val="0"/>
                  <w:divBdr>
                    <w:top w:val="none" w:sz="0" w:space="0" w:color="auto"/>
                    <w:left w:val="none" w:sz="0" w:space="0" w:color="auto"/>
                    <w:bottom w:val="none" w:sz="0" w:space="0" w:color="auto"/>
                    <w:right w:val="none" w:sz="0" w:space="0" w:color="auto"/>
                  </w:divBdr>
                  <w:divsChild>
                    <w:div w:id="1003821607">
                      <w:marLeft w:val="0"/>
                      <w:marRight w:val="0"/>
                      <w:marTop w:val="0"/>
                      <w:marBottom w:val="0"/>
                      <w:divBdr>
                        <w:top w:val="none" w:sz="0" w:space="0" w:color="auto"/>
                        <w:left w:val="none" w:sz="0" w:space="0" w:color="auto"/>
                        <w:bottom w:val="none" w:sz="0" w:space="0" w:color="auto"/>
                        <w:right w:val="none" w:sz="0" w:space="0" w:color="auto"/>
                      </w:divBdr>
                    </w:div>
                  </w:divsChild>
                </w:div>
                <w:div w:id="889265102">
                  <w:marLeft w:val="0"/>
                  <w:marRight w:val="0"/>
                  <w:marTop w:val="0"/>
                  <w:marBottom w:val="0"/>
                  <w:divBdr>
                    <w:top w:val="none" w:sz="0" w:space="0" w:color="auto"/>
                    <w:left w:val="none" w:sz="0" w:space="0" w:color="auto"/>
                    <w:bottom w:val="none" w:sz="0" w:space="0" w:color="auto"/>
                    <w:right w:val="none" w:sz="0" w:space="0" w:color="auto"/>
                  </w:divBdr>
                  <w:divsChild>
                    <w:div w:id="409041510">
                      <w:marLeft w:val="0"/>
                      <w:marRight w:val="0"/>
                      <w:marTop w:val="0"/>
                      <w:marBottom w:val="0"/>
                      <w:divBdr>
                        <w:top w:val="none" w:sz="0" w:space="0" w:color="auto"/>
                        <w:left w:val="none" w:sz="0" w:space="0" w:color="auto"/>
                        <w:bottom w:val="none" w:sz="0" w:space="0" w:color="auto"/>
                        <w:right w:val="none" w:sz="0" w:space="0" w:color="auto"/>
                      </w:divBdr>
                    </w:div>
                    <w:div w:id="1508862040">
                      <w:marLeft w:val="0"/>
                      <w:marRight w:val="0"/>
                      <w:marTop w:val="0"/>
                      <w:marBottom w:val="0"/>
                      <w:divBdr>
                        <w:top w:val="none" w:sz="0" w:space="0" w:color="auto"/>
                        <w:left w:val="none" w:sz="0" w:space="0" w:color="auto"/>
                        <w:bottom w:val="none" w:sz="0" w:space="0" w:color="auto"/>
                        <w:right w:val="none" w:sz="0" w:space="0" w:color="auto"/>
                      </w:divBdr>
                    </w:div>
                    <w:div w:id="726876106">
                      <w:marLeft w:val="0"/>
                      <w:marRight w:val="0"/>
                      <w:marTop w:val="0"/>
                      <w:marBottom w:val="0"/>
                      <w:divBdr>
                        <w:top w:val="none" w:sz="0" w:space="0" w:color="auto"/>
                        <w:left w:val="none" w:sz="0" w:space="0" w:color="auto"/>
                        <w:bottom w:val="none" w:sz="0" w:space="0" w:color="auto"/>
                        <w:right w:val="none" w:sz="0" w:space="0" w:color="auto"/>
                      </w:divBdr>
                    </w:div>
                  </w:divsChild>
                </w:div>
                <w:div w:id="1333607706">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 w:id="752360037">
      <w:bodyDiv w:val="1"/>
      <w:marLeft w:val="0"/>
      <w:marRight w:val="0"/>
      <w:marTop w:val="0"/>
      <w:marBottom w:val="0"/>
      <w:divBdr>
        <w:top w:val="none" w:sz="0" w:space="0" w:color="auto"/>
        <w:left w:val="none" w:sz="0" w:space="0" w:color="auto"/>
        <w:bottom w:val="none" w:sz="0" w:space="0" w:color="auto"/>
        <w:right w:val="none" w:sz="0" w:space="0" w:color="auto"/>
      </w:divBdr>
    </w:div>
    <w:div w:id="804736877">
      <w:bodyDiv w:val="1"/>
      <w:marLeft w:val="0"/>
      <w:marRight w:val="0"/>
      <w:marTop w:val="0"/>
      <w:marBottom w:val="0"/>
      <w:divBdr>
        <w:top w:val="none" w:sz="0" w:space="0" w:color="auto"/>
        <w:left w:val="none" w:sz="0" w:space="0" w:color="auto"/>
        <w:bottom w:val="none" w:sz="0" w:space="0" w:color="auto"/>
        <w:right w:val="none" w:sz="0" w:space="0" w:color="auto"/>
      </w:divBdr>
    </w:div>
    <w:div w:id="829638720">
      <w:bodyDiv w:val="1"/>
      <w:marLeft w:val="0"/>
      <w:marRight w:val="0"/>
      <w:marTop w:val="0"/>
      <w:marBottom w:val="0"/>
      <w:divBdr>
        <w:top w:val="none" w:sz="0" w:space="0" w:color="auto"/>
        <w:left w:val="none" w:sz="0" w:space="0" w:color="auto"/>
        <w:bottom w:val="none" w:sz="0" w:space="0" w:color="auto"/>
        <w:right w:val="none" w:sz="0" w:space="0" w:color="auto"/>
      </w:divBdr>
    </w:div>
    <w:div w:id="847476498">
      <w:bodyDiv w:val="1"/>
      <w:marLeft w:val="0"/>
      <w:marRight w:val="0"/>
      <w:marTop w:val="0"/>
      <w:marBottom w:val="0"/>
      <w:divBdr>
        <w:top w:val="none" w:sz="0" w:space="0" w:color="auto"/>
        <w:left w:val="none" w:sz="0" w:space="0" w:color="auto"/>
        <w:bottom w:val="none" w:sz="0" w:space="0" w:color="auto"/>
        <w:right w:val="none" w:sz="0" w:space="0" w:color="auto"/>
      </w:divBdr>
    </w:div>
    <w:div w:id="850028738">
      <w:bodyDiv w:val="1"/>
      <w:marLeft w:val="0"/>
      <w:marRight w:val="0"/>
      <w:marTop w:val="0"/>
      <w:marBottom w:val="0"/>
      <w:divBdr>
        <w:top w:val="none" w:sz="0" w:space="0" w:color="auto"/>
        <w:left w:val="none" w:sz="0" w:space="0" w:color="auto"/>
        <w:bottom w:val="none" w:sz="0" w:space="0" w:color="auto"/>
        <w:right w:val="none" w:sz="0" w:space="0" w:color="auto"/>
      </w:divBdr>
    </w:div>
    <w:div w:id="857276571">
      <w:bodyDiv w:val="1"/>
      <w:marLeft w:val="0"/>
      <w:marRight w:val="0"/>
      <w:marTop w:val="0"/>
      <w:marBottom w:val="0"/>
      <w:divBdr>
        <w:top w:val="none" w:sz="0" w:space="0" w:color="auto"/>
        <w:left w:val="none" w:sz="0" w:space="0" w:color="auto"/>
        <w:bottom w:val="none" w:sz="0" w:space="0" w:color="auto"/>
        <w:right w:val="none" w:sz="0" w:space="0" w:color="auto"/>
      </w:divBdr>
    </w:div>
    <w:div w:id="862481752">
      <w:bodyDiv w:val="1"/>
      <w:marLeft w:val="0"/>
      <w:marRight w:val="0"/>
      <w:marTop w:val="0"/>
      <w:marBottom w:val="0"/>
      <w:divBdr>
        <w:top w:val="none" w:sz="0" w:space="0" w:color="auto"/>
        <w:left w:val="none" w:sz="0" w:space="0" w:color="auto"/>
        <w:bottom w:val="none" w:sz="0" w:space="0" w:color="auto"/>
        <w:right w:val="none" w:sz="0" w:space="0" w:color="auto"/>
      </w:divBdr>
    </w:div>
    <w:div w:id="897663710">
      <w:bodyDiv w:val="1"/>
      <w:marLeft w:val="0"/>
      <w:marRight w:val="0"/>
      <w:marTop w:val="0"/>
      <w:marBottom w:val="0"/>
      <w:divBdr>
        <w:top w:val="none" w:sz="0" w:space="0" w:color="auto"/>
        <w:left w:val="none" w:sz="0" w:space="0" w:color="auto"/>
        <w:bottom w:val="none" w:sz="0" w:space="0" w:color="auto"/>
        <w:right w:val="none" w:sz="0" w:space="0" w:color="auto"/>
      </w:divBdr>
    </w:div>
    <w:div w:id="902330159">
      <w:bodyDiv w:val="1"/>
      <w:marLeft w:val="0"/>
      <w:marRight w:val="0"/>
      <w:marTop w:val="0"/>
      <w:marBottom w:val="0"/>
      <w:divBdr>
        <w:top w:val="none" w:sz="0" w:space="0" w:color="auto"/>
        <w:left w:val="none" w:sz="0" w:space="0" w:color="auto"/>
        <w:bottom w:val="none" w:sz="0" w:space="0" w:color="auto"/>
        <w:right w:val="none" w:sz="0" w:space="0" w:color="auto"/>
      </w:divBdr>
    </w:div>
    <w:div w:id="961109006">
      <w:bodyDiv w:val="1"/>
      <w:marLeft w:val="0"/>
      <w:marRight w:val="0"/>
      <w:marTop w:val="0"/>
      <w:marBottom w:val="0"/>
      <w:divBdr>
        <w:top w:val="none" w:sz="0" w:space="0" w:color="auto"/>
        <w:left w:val="none" w:sz="0" w:space="0" w:color="auto"/>
        <w:bottom w:val="none" w:sz="0" w:space="0" w:color="auto"/>
        <w:right w:val="none" w:sz="0" w:space="0" w:color="auto"/>
      </w:divBdr>
    </w:div>
    <w:div w:id="988051263">
      <w:bodyDiv w:val="1"/>
      <w:marLeft w:val="0"/>
      <w:marRight w:val="0"/>
      <w:marTop w:val="0"/>
      <w:marBottom w:val="0"/>
      <w:divBdr>
        <w:top w:val="none" w:sz="0" w:space="0" w:color="auto"/>
        <w:left w:val="none" w:sz="0" w:space="0" w:color="auto"/>
        <w:bottom w:val="none" w:sz="0" w:space="0" w:color="auto"/>
        <w:right w:val="none" w:sz="0" w:space="0" w:color="auto"/>
      </w:divBdr>
    </w:div>
    <w:div w:id="1018584463">
      <w:bodyDiv w:val="1"/>
      <w:marLeft w:val="0"/>
      <w:marRight w:val="0"/>
      <w:marTop w:val="0"/>
      <w:marBottom w:val="0"/>
      <w:divBdr>
        <w:top w:val="none" w:sz="0" w:space="0" w:color="auto"/>
        <w:left w:val="none" w:sz="0" w:space="0" w:color="auto"/>
        <w:bottom w:val="none" w:sz="0" w:space="0" w:color="auto"/>
        <w:right w:val="none" w:sz="0" w:space="0" w:color="auto"/>
      </w:divBdr>
    </w:div>
    <w:div w:id="1073552574">
      <w:bodyDiv w:val="1"/>
      <w:marLeft w:val="0"/>
      <w:marRight w:val="0"/>
      <w:marTop w:val="0"/>
      <w:marBottom w:val="0"/>
      <w:divBdr>
        <w:top w:val="none" w:sz="0" w:space="0" w:color="auto"/>
        <w:left w:val="none" w:sz="0" w:space="0" w:color="auto"/>
        <w:bottom w:val="none" w:sz="0" w:space="0" w:color="auto"/>
        <w:right w:val="none" w:sz="0" w:space="0" w:color="auto"/>
      </w:divBdr>
    </w:div>
    <w:div w:id="1073770747">
      <w:bodyDiv w:val="1"/>
      <w:marLeft w:val="0"/>
      <w:marRight w:val="0"/>
      <w:marTop w:val="0"/>
      <w:marBottom w:val="0"/>
      <w:divBdr>
        <w:top w:val="none" w:sz="0" w:space="0" w:color="auto"/>
        <w:left w:val="none" w:sz="0" w:space="0" w:color="auto"/>
        <w:bottom w:val="none" w:sz="0" w:space="0" w:color="auto"/>
        <w:right w:val="none" w:sz="0" w:space="0" w:color="auto"/>
      </w:divBdr>
    </w:div>
    <w:div w:id="1074009886">
      <w:bodyDiv w:val="1"/>
      <w:marLeft w:val="0"/>
      <w:marRight w:val="0"/>
      <w:marTop w:val="0"/>
      <w:marBottom w:val="0"/>
      <w:divBdr>
        <w:top w:val="none" w:sz="0" w:space="0" w:color="auto"/>
        <w:left w:val="none" w:sz="0" w:space="0" w:color="auto"/>
        <w:bottom w:val="none" w:sz="0" w:space="0" w:color="auto"/>
        <w:right w:val="none" w:sz="0" w:space="0" w:color="auto"/>
      </w:divBdr>
    </w:div>
    <w:div w:id="1078476900">
      <w:bodyDiv w:val="1"/>
      <w:marLeft w:val="0"/>
      <w:marRight w:val="0"/>
      <w:marTop w:val="0"/>
      <w:marBottom w:val="0"/>
      <w:divBdr>
        <w:top w:val="none" w:sz="0" w:space="0" w:color="auto"/>
        <w:left w:val="none" w:sz="0" w:space="0" w:color="auto"/>
        <w:bottom w:val="none" w:sz="0" w:space="0" w:color="auto"/>
        <w:right w:val="none" w:sz="0" w:space="0" w:color="auto"/>
      </w:divBdr>
    </w:div>
    <w:div w:id="1092775424">
      <w:bodyDiv w:val="1"/>
      <w:marLeft w:val="0"/>
      <w:marRight w:val="0"/>
      <w:marTop w:val="0"/>
      <w:marBottom w:val="0"/>
      <w:divBdr>
        <w:top w:val="none" w:sz="0" w:space="0" w:color="auto"/>
        <w:left w:val="none" w:sz="0" w:space="0" w:color="auto"/>
        <w:bottom w:val="none" w:sz="0" w:space="0" w:color="auto"/>
        <w:right w:val="none" w:sz="0" w:space="0" w:color="auto"/>
      </w:divBdr>
    </w:div>
    <w:div w:id="1146122275">
      <w:bodyDiv w:val="1"/>
      <w:marLeft w:val="0"/>
      <w:marRight w:val="0"/>
      <w:marTop w:val="0"/>
      <w:marBottom w:val="0"/>
      <w:divBdr>
        <w:top w:val="none" w:sz="0" w:space="0" w:color="auto"/>
        <w:left w:val="none" w:sz="0" w:space="0" w:color="auto"/>
        <w:bottom w:val="none" w:sz="0" w:space="0" w:color="auto"/>
        <w:right w:val="none" w:sz="0" w:space="0" w:color="auto"/>
      </w:divBdr>
    </w:div>
    <w:div w:id="1166893791">
      <w:bodyDiv w:val="1"/>
      <w:marLeft w:val="0"/>
      <w:marRight w:val="0"/>
      <w:marTop w:val="0"/>
      <w:marBottom w:val="0"/>
      <w:divBdr>
        <w:top w:val="none" w:sz="0" w:space="0" w:color="auto"/>
        <w:left w:val="none" w:sz="0" w:space="0" w:color="auto"/>
        <w:bottom w:val="none" w:sz="0" w:space="0" w:color="auto"/>
        <w:right w:val="none" w:sz="0" w:space="0" w:color="auto"/>
      </w:divBdr>
    </w:div>
    <w:div w:id="1194349113">
      <w:bodyDiv w:val="1"/>
      <w:marLeft w:val="0"/>
      <w:marRight w:val="0"/>
      <w:marTop w:val="0"/>
      <w:marBottom w:val="0"/>
      <w:divBdr>
        <w:top w:val="none" w:sz="0" w:space="0" w:color="auto"/>
        <w:left w:val="none" w:sz="0" w:space="0" w:color="auto"/>
        <w:bottom w:val="none" w:sz="0" w:space="0" w:color="auto"/>
        <w:right w:val="none" w:sz="0" w:space="0" w:color="auto"/>
      </w:divBdr>
    </w:div>
    <w:div w:id="1260139371">
      <w:bodyDiv w:val="1"/>
      <w:marLeft w:val="0"/>
      <w:marRight w:val="0"/>
      <w:marTop w:val="0"/>
      <w:marBottom w:val="0"/>
      <w:divBdr>
        <w:top w:val="none" w:sz="0" w:space="0" w:color="auto"/>
        <w:left w:val="none" w:sz="0" w:space="0" w:color="auto"/>
        <w:bottom w:val="none" w:sz="0" w:space="0" w:color="auto"/>
        <w:right w:val="none" w:sz="0" w:space="0" w:color="auto"/>
      </w:divBdr>
    </w:div>
    <w:div w:id="1280065289">
      <w:bodyDiv w:val="1"/>
      <w:marLeft w:val="0"/>
      <w:marRight w:val="0"/>
      <w:marTop w:val="0"/>
      <w:marBottom w:val="0"/>
      <w:divBdr>
        <w:top w:val="none" w:sz="0" w:space="0" w:color="auto"/>
        <w:left w:val="none" w:sz="0" w:space="0" w:color="auto"/>
        <w:bottom w:val="none" w:sz="0" w:space="0" w:color="auto"/>
        <w:right w:val="none" w:sz="0" w:space="0" w:color="auto"/>
      </w:divBdr>
    </w:div>
    <w:div w:id="1298028880">
      <w:bodyDiv w:val="1"/>
      <w:marLeft w:val="0"/>
      <w:marRight w:val="0"/>
      <w:marTop w:val="0"/>
      <w:marBottom w:val="0"/>
      <w:divBdr>
        <w:top w:val="none" w:sz="0" w:space="0" w:color="auto"/>
        <w:left w:val="none" w:sz="0" w:space="0" w:color="auto"/>
        <w:bottom w:val="none" w:sz="0" w:space="0" w:color="auto"/>
        <w:right w:val="none" w:sz="0" w:space="0" w:color="auto"/>
      </w:divBdr>
    </w:div>
    <w:div w:id="1342463449">
      <w:bodyDiv w:val="1"/>
      <w:marLeft w:val="0"/>
      <w:marRight w:val="0"/>
      <w:marTop w:val="0"/>
      <w:marBottom w:val="0"/>
      <w:divBdr>
        <w:top w:val="none" w:sz="0" w:space="0" w:color="auto"/>
        <w:left w:val="none" w:sz="0" w:space="0" w:color="auto"/>
        <w:bottom w:val="none" w:sz="0" w:space="0" w:color="auto"/>
        <w:right w:val="none" w:sz="0" w:space="0" w:color="auto"/>
      </w:divBdr>
    </w:div>
    <w:div w:id="1416318083">
      <w:bodyDiv w:val="1"/>
      <w:marLeft w:val="0"/>
      <w:marRight w:val="0"/>
      <w:marTop w:val="0"/>
      <w:marBottom w:val="0"/>
      <w:divBdr>
        <w:top w:val="none" w:sz="0" w:space="0" w:color="auto"/>
        <w:left w:val="none" w:sz="0" w:space="0" w:color="auto"/>
        <w:bottom w:val="none" w:sz="0" w:space="0" w:color="auto"/>
        <w:right w:val="none" w:sz="0" w:space="0" w:color="auto"/>
      </w:divBdr>
    </w:div>
    <w:div w:id="1463886573">
      <w:bodyDiv w:val="1"/>
      <w:marLeft w:val="0"/>
      <w:marRight w:val="0"/>
      <w:marTop w:val="0"/>
      <w:marBottom w:val="0"/>
      <w:divBdr>
        <w:top w:val="none" w:sz="0" w:space="0" w:color="auto"/>
        <w:left w:val="none" w:sz="0" w:space="0" w:color="auto"/>
        <w:bottom w:val="none" w:sz="0" w:space="0" w:color="auto"/>
        <w:right w:val="none" w:sz="0" w:space="0" w:color="auto"/>
      </w:divBdr>
    </w:div>
    <w:div w:id="1511485545">
      <w:bodyDiv w:val="1"/>
      <w:marLeft w:val="0"/>
      <w:marRight w:val="0"/>
      <w:marTop w:val="0"/>
      <w:marBottom w:val="0"/>
      <w:divBdr>
        <w:top w:val="none" w:sz="0" w:space="0" w:color="auto"/>
        <w:left w:val="none" w:sz="0" w:space="0" w:color="auto"/>
        <w:bottom w:val="none" w:sz="0" w:space="0" w:color="auto"/>
        <w:right w:val="none" w:sz="0" w:space="0" w:color="auto"/>
      </w:divBdr>
    </w:div>
    <w:div w:id="1549953083">
      <w:bodyDiv w:val="1"/>
      <w:marLeft w:val="0"/>
      <w:marRight w:val="0"/>
      <w:marTop w:val="0"/>
      <w:marBottom w:val="0"/>
      <w:divBdr>
        <w:top w:val="none" w:sz="0" w:space="0" w:color="auto"/>
        <w:left w:val="none" w:sz="0" w:space="0" w:color="auto"/>
        <w:bottom w:val="none" w:sz="0" w:space="0" w:color="auto"/>
        <w:right w:val="none" w:sz="0" w:space="0" w:color="auto"/>
      </w:divBdr>
      <w:divsChild>
        <w:div w:id="656034253">
          <w:marLeft w:val="0"/>
          <w:marRight w:val="0"/>
          <w:marTop w:val="0"/>
          <w:marBottom w:val="0"/>
          <w:divBdr>
            <w:top w:val="none" w:sz="0" w:space="0" w:color="auto"/>
            <w:left w:val="none" w:sz="0" w:space="0" w:color="auto"/>
            <w:bottom w:val="none" w:sz="0" w:space="0" w:color="auto"/>
            <w:right w:val="none" w:sz="0" w:space="0" w:color="auto"/>
          </w:divBdr>
        </w:div>
      </w:divsChild>
    </w:div>
    <w:div w:id="1551308121">
      <w:bodyDiv w:val="1"/>
      <w:marLeft w:val="0"/>
      <w:marRight w:val="0"/>
      <w:marTop w:val="0"/>
      <w:marBottom w:val="0"/>
      <w:divBdr>
        <w:top w:val="none" w:sz="0" w:space="0" w:color="auto"/>
        <w:left w:val="none" w:sz="0" w:space="0" w:color="auto"/>
        <w:bottom w:val="none" w:sz="0" w:space="0" w:color="auto"/>
        <w:right w:val="none" w:sz="0" w:space="0" w:color="auto"/>
      </w:divBdr>
    </w:div>
    <w:div w:id="1574660822">
      <w:bodyDiv w:val="1"/>
      <w:marLeft w:val="0"/>
      <w:marRight w:val="0"/>
      <w:marTop w:val="0"/>
      <w:marBottom w:val="0"/>
      <w:divBdr>
        <w:top w:val="none" w:sz="0" w:space="0" w:color="auto"/>
        <w:left w:val="none" w:sz="0" w:space="0" w:color="auto"/>
        <w:bottom w:val="none" w:sz="0" w:space="0" w:color="auto"/>
        <w:right w:val="none" w:sz="0" w:space="0" w:color="auto"/>
      </w:divBdr>
    </w:div>
    <w:div w:id="1586568359">
      <w:bodyDiv w:val="1"/>
      <w:marLeft w:val="0"/>
      <w:marRight w:val="0"/>
      <w:marTop w:val="0"/>
      <w:marBottom w:val="0"/>
      <w:divBdr>
        <w:top w:val="none" w:sz="0" w:space="0" w:color="auto"/>
        <w:left w:val="none" w:sz="0" w:space="0" w:color="auto"/>
        <w:bottom w:val="none" w:sz="0" w:space="0" w:color="auto"/>
        <w:right w:val="none" w:sz="0" w:space="0" w:color="auto"/>
      </w:divBdr>
    </w:div>
    <w:div w:id="1590851505">
      <w:bodyDiv w:val="1"/>
      <w:marLeft w:val="0"/>
      <w:marRight w:val="0"/>
      <w:marTop w:val="0"/>
      <w:marBottom w:val="0"/>
      <w:divBdr>
        <w:top w:val="none" w:sz="0" w:space="0" w:color="auto"/>
        <w:left w:val="none" w:sz="0" w:space="0" w:color="auto"/>
        <w:bottom w:val="none" w:sz="0" w:space="0" w:color="auto"/>
        <w:right w:val="none" w:sz="0" w:space="0" w:color="auto"/>
      </w:divBdr>
    </w:div>
    <w:div w:id="159724910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7">
          <w:marLeft w:val="0"/>
          <w:marRight w:val="0"/>
          <w:marTop w:val="0"/>
          <w:marBottom w:val="0"/>
          <w:divBdr>
            <w:top w:val="none" w:sz="0" w:space="0" w:color="auto"/>
            <w:left w:val="none" w:sz="0" w:space="0" w:color="auto"/>
            <w:bottom w:val="none" w:sz="0" w:space="0" w:color="auto"/>
            <w:right w:val="none" w:sz="0" w:space="0" w:color="auto"/>
          </w:divBdr>
        </w:div>
      </w:divsChild>
    </w:div>
    <w:div w:id="1613173599">
      <w:bodyDiv w:val="1"/>
      <w:marLeft w:val="0"/>
      <w:marRight w:val="0"/>
      <w:marTop w:val="0"/>
      <w:marBottom w:val="0"/>
      <w:divBdr>
        <w:top w:val="none" w:sz="0" w:space="0" w:color="auto"/>
        <w:left w:val="none" w:sz="0" w:space="0" w:color="auto"/>
        <w:bottom w:val="none" w:sz="0" w:space="0" w:color="auto"/>
        <w:right w:val="none" w:sz="0" w:space="0" w:color="auto"/>
      </w:divBdr>
    </w:div>
    <w:div w:id="1614283523">
      <w:bodyDiv w:val="1"/>
      <w:marLeft w:val="0"/>
      <w:marRight w:val="0"/>
      <w:marTop w:val="0"/>
      <w:marBottom w:val="0"/>
      <w:divBdr>
        <w:top w:val="none" w:sz="0" w:space="0" w:color="auto"/>
        <w:left w:val="none" w:sz="0" w:space="0" w:color="auto"/>
        <w:bottom w:val="none" w:sz="0" w:space="0" w:color="auto"/>
        <w:right w:val="none" w:sz="0" w:space="0" w:color="auto"/>
      </w:divBdr>
      <w:divsChild>
        <w:div w:id="2102067399">
          <w:marLeft w:val="0"/>
          <w:marRight w:val="0"/>
          <w:marTop w:val="0"/>
          <w:marBottom w:val="0"/>
          <w:divBdr>
            <w:top w:val="none" w:sz="0" w:space="0" w:color="auto"/>
            <w:left w:val="none" w:sz="0" w:space="0" w:color="auto"/>
            <w:bottom w:val="none" w:sz="0" w:space="0" w:color="auto"/>
            <w:right w:val="none" w:sz="0" w:space="0" w:color="auto"/>
          </w:divBdr>
          <w:divsChild>
            <w:div w:id="152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3785">
      <w:bodyDiv w:val="1"/>
      <w:marLeft w:val="0"/>
      <w:marRight w:val="0"/>
      <w:marTop w:val="0"/>
      <w:marBottom w:val="0"/>
      <w:divBdr>
        <w:top w:val="none" w:sz="0" w:space="0" w:color="auto"/>
        <w:left w:val="none" w:sz="0" w:space="0" w:color="auto"/>
        <w:bottom w:val="none" w:sz="0" w:space="0" w:color="auto"/>
        <w:right w:val="none" w:sz="0" w:space="0" w:color="auto"/>
      </w:divBdr>
    </w:div>
    <w:div w:id="1647078378">
      <w:bodyDiv w:val="1"/>
      <w:marLeft w:val="0"/>
      <w:marRight w:val="0"/>
      <w:marTop w:val="0"/>
      <w:marBottom w:val="0"/>
      <w:divBdr>
        <w:top w:val="none" w:sz="0" w:space="0" w:color="auto"/>
        <w:left w:val="none" w:sz="0" w:space="0" w:color="auto"/>
        <w:bottom w:val="none" w:sz="0" w:space="0" w:color="auto"/>
        <w:right w:val="none" w:sz="0" w:space="0" w:color="auto"/>
      </w:divBdr>
    </w:div>
    <w:div w:id="1672677420">
      <w:bodyDiv w:val="1"/>
      <w:marLeft w:val="0"/>
      <w:marRight w:val="0"/>
      <w:marTop w:val="0"/>
      <w:marBottom w:val="0"/>
      <w:divBdr>
        <w:top w:val="none" w:sz="0" w:space="0" w:color="auto"/>
        <w:left w:val="none" w:sz="0" w:space="0" w:color="auto"/>
        <w:bottom w:val="none" w:sz="0" w:space="0" w:color="auto"/>
        <w:right w:val="none" w:sz="0" w:space="0" w:color="auto"/>
      </w:divBdr>
    </w:div>
    <w:div w:id="1735398171">
      <w:bodyDiv w:val="1"/>
      <w:marLeft w:val="0"/>
      <w:marRight w:val="0"/>
      <w:marTop w:val="0"/>
      <w:marBottom w:val="0"/>
      <w:divBdr>
        <w:top w:val="none" w:sz="0" w:space="0" w:color="auto"/>
        <w:left w:val="none" w:sz="0" w:space="0" w:color="auto"/>
        <w:bottom w:val="none" w:sz="0" w:space="0" w:color="auto"/>
        <w:right w:val="none" w:sz="0" w:space="0" w:color="auto"/>
      </w:divBdr>
    </w:div>
    <w:div w:id="1759518262">
      <w:bodyDiv w:val="1"/>
      <w:marLeft w:val="0"/>
      <w:marRight w:val="0"/>
      <w:marTop w:val="0"/>
      <w:marBottom w:val="0"/>
      <w:divBdr>
        <w:top w:val="none" w:sz="0" w:space="0" w:color="auto"/>
        <w:left w:val="none" w:sz="0" w:space="0" w:color="auto"/>
        <w:bottom w:val="none" w:sz="0" w:space="0" w:color="auto"/>
        <w:right w:val="none" w:sz="0" w:space="0" w:color="auto"/>
      </w:divBdr>
    </w:div>
    <w:div w:id="1783498263">
      <w:bodyDiv w:val="1"/>
      <w:marLeft w:val="0"/>
      <w:marRight w:val="0"/>
      <w:marTop w:val="0"/>
      <w:marBottom w:val="0"/>
      <w:divBdr>
        <w:top w:val="none" w:sz="0" w:space="0" w:color="auto"/>
        <w:left w:val="none" w:sz="0" w:space="0" w:color="auto"/>
        <w:bottom w:val="none" w:sz="0" w:space="0" w:color="auto"/>
        <w:right w:val="none" w:sz="0" w:space="0" w:color="auto"/>
      </w:divBdr>
    </w:div>
    <w:div w:id="1806004175">
      <w:bodyDiv w:val="1"/>
      <w:marLeft w:val="0"/>
      <w:marRight w:val="0"/>
      <w:marTop w:val="0"/>
      <w:marBottom w:val="0"/>
      <w:divBdr>
        <w:top w:val="none" w:sz="0" w:space="0" w:color="auto"/>
        <w:left w:val="none" w:sz="0" w:space="0" w:color="auto"/>
        <w:bottom w:val="none" w:sz="0" w:space="0" w:color="auto"/>
        <w:right w:val="none" w:sz="0" w:space="0" w:color="auto"/>
      </w:divBdr>
    </w:div>
    <w:div w:id="1819878556">
      <w:bodyDiv w:val="1"/>
      <w:marLeft w:val="0"/>
      <w:marRight w:val="0"/>
      <w:marTop w:val="0"/>
      <w:marBottom w:val="0"/>
      <w:divBdr>
        <w:top w:val="none" w:sz="0" w:space="0" w:color="auto"/>
        <w:left w:val="none" w:sz="0" w:space="0" w:color="auto"/>
        <w:bottom w:val="none" w:sz="0" w:space="0" w:color="auto"/>
        <w:right w:val="none" w:sz="0" w:space="0" w:color="auto"/>
      </w:divBdr>
    </w:div>
    <w:div w:id="1829126810">
      <w:bodyDiv w:val="1"/>
      <w:marLeft w:val="0"/>
      <w:marRight w:val="0"/>
      <w:marTop w:val="0"/>
      <w:marBottom w:val="0"/>
      <w:divBdr>
        <w:top w:val="none" w:sz="0" w:space="0" w:color="auto"/>
        <w:left w:val="none" w:sz="0" w:space="0" w:color="auto"/>
        <w:bottom w:val="none" w:sz="0" w:space="0" w:color="auto"/>
        <w:right w:val="none" w:sz="0" w:space="0" w:color="auto"/>
      </w:divBdr>
    </w:div>
    <w:div w:id="1854176033">
      <w:bodyDiv w:val="1"/>
      <w:marLeft w:val="0"/>
      <w:marRight w:val="0"/>
      <w:marTop w:val="0"/>
      <w:marBottom w:val="0"/>
      <w:divBdr>
        <w:top w:val="none" w:sz="0" w:space="0" w:color="auto"/>
        <w:left w:val="none" w:sz="0" w:space="0" w:color="auto"/>
        <w:bottom w:val="none" w:sz="0" w:space="0" w:color="auto"/>
        <w:right w:val="none" w:sz="0" w:space="0" w:color="auto"/>
      </w:divBdr>
      <w:divsChild>
        <w:div w:id="96216063">
          <w:marLeft w:val="0"/>
          <w:marRight w:val="0"/>
          <w:marTop w:val="0"/>
          <w:marBottom w:val="0"/>
          <w:divBdr>
            <w:top w:val="none" w:sz="0" w:space="0" w:color="auto"/>
            <w:left w:val="none" w:sz="0" w:space="0" w:color="auto"/>
            <w:bottom w:val="none" w:sz="0" w:space="0" w:color="auto"/>
            <w:right w:val="none" w:sz="0" w:space="0" w:color="auto"/>
          </w:divBdr>
        </w:div>
        <w:div w:id="1853181515">
          <w:marLeft w:val="0"/>
          <w:marRight w:val="0"/>
          <w:marTop w:val="0"/>
          <w:marBottom w:val="0"/>
          <w:divBdr>
            <w:top w:val="none" w:sz="0" w:space="0" w:color="auto"/>
            <w:left w:val="none" w:sz="0" w:space="0" w:color="auto"/>
            <w:bottom w:val="none" w:sz="0" w:space="0" w:color="auto"/>
            <w:right w:val="none" w:sz="0" w:space="0" w:color="auto"/>
          </w:divBdr>
        </w:div>
        <w:div w:id="1049308650">
          <w:marLeft w:val="0"/>
          <w:marRight w:val="0"/>
          <w:marTop w:val="0"/>
          <w:marBottom w:val="0"/>
          <w:divBdr>
            <w:top w:val="none" w:sz="0" w:space="0" w:color="auto"/>
            <w:left w:val="none" w:sz="0" w:space="0" w:color="auto"/>
            <w:bottom w:val="none" w:sz="0" w:space="0" w:color="auto"/>
            <w:right w:val="none" w:sz="0" w:space="0" w:color="auto"/>
          </w:divBdr>
        </w:div>
      </w:divsChild>
    </w:div>
    <w:div w:id="1859537570">
      <w:bodyDiv w:val="1"/>
      <w:marLeft w:val="0"/>
      <w:marRight w:val="0"/>
      <w:marTop w:val="0"/>
      <w:marBottom w:val="0"/>
      <w:divBdr>
        <w:top w:val="none" w:sz="0" w:space="0" w:color="auto"/>
        <w:left w:val="none" w:sz="0" w:space="0" w:color="auto"/>
        <w:bottom w:val="none" w:sz="0" w:space="0" w:color="auto"/>
        <w:right w:val="none" w:sz="0" w:space="0" w:color="auto"/>
      </w:divBdr>
    </w:div>
    <w:div w:id="1907452958">
      <w:bodyDiv w:val="1"/>
      <w:marLeft w:val="0"/>
      <w:marRight w:val="0"/>
      <w:marTop w:val="0"/>
      <w:marBottom w:val="0"/>
      <w:divBdr>
        <w:top w:val="none" w:sz="0" w:space="0" w:color="auto"/>
        <w:left w:val="none" w:sz="0" w:space="0" w:color="auto"/>
        <w:bottom w:val="none" w:sz="0" w:space="0" w:color="auto"/>
        <w:right w:val="none" w:sz="0" w:space="0" w:color="auto"/>
      </w:divBdr>
      <w:divsChild>
        <w:div w:id="1757558567">
          <w:marLeft w:val="0"/>
          <w:marRight w:val="0"/>
          <w:marTop w:val="0"/>
          <w:marBottom w:val="0"/>
          <w:divBdr>
            <w:top w:val="none" w:sz="0" w:space="0" w:color="auto"/>
            <w:left w:val="none" w:sz="0" w:space="0" w:color="auto"/>
            <w:bottom w:val="none" w:sz="0" w:space="0" w:color="auto"/>
            <w:right w:val="none" w:sz="0" w:space="0" w:color="auto"/>
          </w:divBdr>
        </w:div>
      </w:divsChild>
    </w:div>
    <w:div w:id="1916476207">
      <w:bodyDiv w:val="1"/>
      <w:marLeft w:val="0"/>
      <w:marRight w:val="0"/>
      <w:marTop w:val="0"/>
      <w:marBottom w:val="0"/>
      <w:divBdr>
        <w:top w:val="none" w:sz="0" w:space="0" w:color="auto"/>
        <w:left w:val="none" w:sz="0" w:space="0" w:color="auto"/>
        <w:bottom w:val="none" w:sz="0" w:space="0" w:color="auto"/>
        <w:right w:val="none" w:sz="0" w:space="0" w:color="auto"/>
      </w:divBdr>
    </w:div>
    <w:div w:id="1917279814">
      <w:bodyDiv w:val="1"/>
      <w:marLeft w:val="0"/>
      <w:marRight w:val="0"/>
      <w:marTop w:val="0"/>
      <w:marBottom w:val="0"/>
      <w:divBdr>
        <w:top w:val="none" w:sz="0" w:space="0" w:color="auto"/>
        <w:left w:val="none" w:sz="0" w:space="0" w:color="auto"/>
        <w:bottom w:val="none" w:sz="0" w:space="0" w:color="auto"/>
        <w:right w:val="none" w:sz="0" w:space="0" w:color="auto"/>
      </w:divBdr>
    </w:div>
    <w:div w:id="1924487506">
      <w:bodyDiv w:val="1"/>
      <w:marLeft w:val="0"/>
      <w:marRight w:val="0"/>
      <w:marTop w:val="0"/>
      <w:marBottom w:val="0"/>
      <w:divBdr>
        <w:top w:val="none" w:sz="0" w:space="0" w:color="auto"/>
        <w:left w:val="none" w:sz="0" w:space="0" w:color="auto"/>
        <w:bottom w:val="none" w:sz="0" w:space="0" w:color="auto"/>
        <w:right w:val="none" w:sz="0" w:space="0" w:color="auto"/>
      </w:divBdr>
    </w:div>
    <w:div w:id="1936132094">
      <w:bodyDiv w:val="1"/>
      <w:marLeft w:val="0"/>
      <w:marRight w:val="0"/>
      <w:marTop w:val="0"/>
      <w:marBottom w:val="0"/>
      <w:divBdr>
        <w:top w:val="none" w:sz="0" w:space="0" w:color="auto"/>
        <w:left w:val="none" w:sz="0" w:space="0" w:color="auto"/>
        <w:bottom w:val="none" w:sz="0" w:space="0" w:color="auto"/>
        <w:right w:val="none" w:sz="0" w:space="0" w:color="auto"/>
      </w:divBdr>
    </w:div>
    <w:div w:id="1968313547">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
    <w:div w:id="1987935780">
      <w:bodyDiv w:val="1"/>
      <w:marLeft w:val="0"/>
      <w:marRight w:val="0"/>
      <w:marTop w:val="0"/>
      <w:marBottom w:val="0"/>
      <w:divBdr>
        <w:top w:val="none" w:sz="0" w:space="0" w:color="auto"/>
        <w:left w:val="none" w:sz="0" w:space="0" w:color="auto"/>
        <w:bottom w:val="none" w:sz="0" w:space="0" w:color="auto"/>
        <w:right w:val="none" w:sz="0" w:space="0" w:color="auto"/>
      </w:divBdr>
    </w:div>
    <w:div w:id="2030796417">
      <w:bodyDiv w:val="1"/>
      <w:marLeft w:val="0"/>
      <w:marRight w:val="0"/>
      <w:marTop w:val="0"/>
      <w:marBottom w:val="0"/>
      <w:divBdr>
        <w:top w:val="none" w:sz="0" w:space="0" w:color="auto"/>
        <w:left w:val="none" w:sz="0" w:space="0" w:color="auto"/>
        <w:bottom w:val="none" w:sz="0" w:space="0" w:color="auto"/>
        <w:right w:val="none" w:sz="0" w:space="0" w:color="auto"/>
      </w:divBdr>
      <w:divsChild>
        <w:div w:id="374501103">
          <w:marLeft w:val="0"/>
          <w:marRight w:val="0"/>
          <w:marTop w:val="0"/>
          <w:marBottom w:val="0"/>
          <w:divBdr>
            <w:top w:val="none" w:sz="0" w:space="0" w:color="auto"/>
            <w:left w:val="none" w:sz="0" w:space="0" w:color="auto"/>
            <w:bottom w:val="none" w:sz="0" w:space="0" w:color="auto"/>
            <w:right w:val="none" w:sz="0" w:space="0" w:color="auto"/>
          </w:divBdr>
          <w:divsChild>
            <w:div w:id="398477888">
              <w:marLeft w:val="0"/>
              <w:marRight w:val="0"/>
              <w:marTop w:val="0"/>
              <w:marBottom w:val="0"/>
              <w:divBdr>
                <w:top w:val="none" w:sz="0" w:space="0" w:color="auto"/>
                <w:left w:val="none" w:sz="0" w:space="0" w:color="auto"/>
                <w:bottom w:val="none" w:sz="0" w:space="0" w:color="auto"/>
                <w:right w:val="none" w:sz="0" w:space="0" w:color="auto"/>
              </w:divBdr>
              <w:divsChild>
                <w:div w:id="160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6704">
      <w:bodyDiv w:val="1"/>
      <w:marLeft w:val="0"/>
      <w:marRight w:val="0"/>
      <w:marTop w:val="0"/>
      <w:marBottom w:val="0"/>
      <w:divBdr>
        <w:top w:val="none" w:sz="0" w:space="0" w:color="auto"/>
        <w:left w:val="none" w:sz="0" w:space="0" w:color="auto"/>
        <w:bottom w:val="none" w:sz="0" w:space="0" w:color="auto"/>
        <w:right w:val="none" w:sz="0" w:space="0" w:color="auto"/>
      </w:divBdr>
    </w:div>
    <w:div w:id="2057659262">
      <w:bodyDiv w:val="1"/>
      <w:marLeft w:val="0"/>
      <w:marRight w:val="0"/>
      <w:marTop w:val="0"/>
      <w:marBottom w:val="0"/>
      <w:divBdr>
        <w:top w:val="none" w:sz="0" w:space="0" w:color="auto"/>
        <w:left w:val="none" w:sz="0" w:space="0" w:color="auto"/>
        <w:bottom w:val="none" w:sz="0" w:space="0" w:color="auto"/>
        <w:right w:val="none" w:sz="0" w:space="0" w:color="auto"/>
      </w:divBdr>
    </w:div>
    <w:div w:id="209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sapijaszko@devry.edu" TargetMode="External"/><Relationship Id="rId18" Type="http://schemas.openxmlformats.org/officeDocument/2006/relationships/hyperlink" Target="mailto:JLias@ThorntonandLia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hall@valenciacollege.edu" TargetMode="External"/><Relationship Id="rId17" Type="http://schemas.openxmlformats.org/officeDocument/2006/relationships/hyperlink" Target="mailto:Joe.Juisai@ieee.org" TargetMode="External"/><Relationship Id="rId2" Type="http://schemas.openxmlformats.org/officeDocument/2006/relationships/numbering" Target="numbering.xml"/><Relationship Id="rId16" Type="http://schemas.openxmlformats.org/officeDocument/2006/relationships/hyperlink" Target="mailto:Scott.a.clary@lmco.com" TargetMode="External"/><Relationship Id="rId20" Type="http://schemas.openxmlformats.org/officeDocument/2006/relationships/hyperlink" Target="mailto:rlovato@knights.ucf.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ajaravivarma@valenciacollege.edu" TargetMode="External"/><Relationship Id="rId5" Type="http://schemas.openxmlformats.org/officeDocument/2006/relationships/webSettings" Target="webSettings.xml"/><Relationship Id="rId15" Type="http://schemas.openxmlformats.org/officeDocument/2006/relationships/hyperlink" Target="mailto:Donghui.wu@ieee.org" TargetMode="External"/><Relationship Id="rId23" Type="http://schemas.openxmlformats.org/officeDocument/2006/relationships/theme" Target="theme/theme1.xml"/><Relationship Id="rId10" Type="http://schemas.openxmlformats.org/officeDocument/2006/relationships/hyperlink" Target="mailto:nieto@gmail.com" TargetMode="External"/><Relationship Id="rId19" Type="http://schemas.openxmlformats.org/officeDocument/2006/relationships/hyperlink" Target="mailto:mcorlovsky@ieee.org" TargetMode="External"/><Relationship Id="rId4" Type="http://schemas.openxmlformats.org/officeDocument/2006/relationships/settings" Target="settings.xml"/><Relationship Id="rId9" Type="http://schemas.openxmlformats.org/officeDocument/2006/relationships/hyperlink" Target="http://www.ewh.ieee.org/r3/orlando/2016/Nov/index.html" TargetMode="External"/><Relationship Id="rId14" Type="http://schemas.openxmlformats.org/officeDocument/2006/relationships/hyperlink" Target="mailto:cnergard@iee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12D82-8896-4D13-8CFB-005E76A9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Genevieve Sapijaszko</cp:lastModifiedBy>
  <cp:revision>9</cp:revision>
  <cp:lastPrinted>2017-12-19T21:45:00Z</cp:lastPrinted>
  <dcterms:created xsi:type="dcterms:W3CDTF">2017-12-19T20:57:00Z</dcterms:created>
  <dcterms:modified xsi:type="dcterms:W3CDTF">2017-12-19T22:04:00Z</dcterms:modified>
</cp:coreProperties>
</file>